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2A" w:rsidRPr="00B60D40" w:rsidRDefault="0066427C">
      <w:pPr>
        <w:rPr>
          <w:rFonts w:ascii="Times New Roman" w:hAnsi="Times New Roman" w:cs="Times New Roman"/>
          <w:b/>
          <w:sz w:val="28"/>
          <w:szCs w:val="28"/>
        </w:rPr>
      </w:pPr>
      <w:r w:rsidRPr="00B60D40">
        <w:rPr>
          <w:rFonts w:ascii="Times New Roman" w:hAnsi="Times New Roman" w:cs="Times New Roman"/>
          <w:b/>
          <w:sz w:val="28"/>
          <w:szCs w:val="28"/>
        </w:rPr>
        <w:t xml:space="preserve">Если Вы подозреваете, что Ваш ребенок – </w:t>
      </w:r>
      <w:proofErr w:type="spellStart"/>
      <w:r w:rsidRPr="00B60D40">
        <w:rPr>
          <w:rFonts w:ascii="Times New Roman" w:hAnsi="Times New Roman" w:cs="Times New Roman"/>
          <w:b/>
          <w:sz w:val="28"/>
          <w:szCs w:val="28"/>
        </w:rPr>
        <w:t>буллер</w:t>
      </w:r>
      <w:proofErr w:type="spellEnd"/>
      <w:r w:rsidRPr="00B60D40">
        <w:rPr>
          <w:rFonts w:ascii="Times New Roman" w:hAnsi="Times New Roman" w:cs="Times New Roman"/>
          <w:b/>
          <w:sz w:val="28"/>
          <w:szCs w:val="28"/>
        </w:rPr>
        <w:t xml:space="preserve"> (хулиган), то:</w:t>
      </w:r>
    </w:p>
    <w:p w:rsidR="0066427C" w:rsidRDefault="00664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его уважать права других людей, не стоит предполагать, что ребенок научиться этому сам. Объясните ему, что чувствуют другие люди, когда к ним относятся подобным образом. Постарайтесь научить ребенка относиться к другим так, как он хотел, чтобы относились к нему. Простая, но действенная истина.</w:t>
      </w:r>
    </w:p>
    <w:p w:rsidR="0066427C" w:rsidRDefault="00664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Установите строгие правила относительно грубого поведения с другими и четко придерживайтесь их в семье. Не заставляйте ребенка делать то, что вы хотите, используя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427C" w:rsidRDefault="00664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ролевых игр обучите ребенка добиваться желаемого дипломатическим путем, а не силой.</w:t>
      </w:r>
    </w:p>
    <w:p w:rsidR="0066427C" w:rsidRPr="0066427C" w:rsidRDefault="00664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 ребенка в том, что вам больше по душе его хорошее поведение: всегда замечайте, когда он вежлив и толерантен по отношению к другим, хвалите и поощряйте его за это.</w:t>
      </w:r>
    </w:p>
    <w:sectPr w:rsidR="0066427C" w:rsidRPr="0066427C" w:rsidSect="0014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27C"/>
    <w:rsid w:val="0014152A"/>
    <w:rsid w:val="0066427C"/>
    <w:rsid w:val="006E2FD7"/>
    <w:rsid w:val="00B6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psixolog</dc:creator>
  <cp:lastModifiedBy>psixolog</cp:lastModifiedBy>
  <cp:revision>3</cp:revision>
  <dcterms:created xsi:type="dcterms:W3CDTF">2015-04-02T10:50:00Z</dcterms:created>
  <dcterms:modified xsi:type="dcterms:W3CDTF">2015-04-02T11:00:00Z</dcterms:modified>
</cp:coreProperties>
</file>