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DA8" w:rsidRPr="000D0D66" w:rsidRDefault="00681DA8" w:rsidP="00681DA8">
      <w:pPr>
        <w:tabs>
          <w:tab w:val="right" w:leader="dot" w:pos="9781"/>
        </w:tabs>
        <w:ind w:firstLine="708"/>
        <w:jc w:val="right"/>
        <w:rPr>
          <w:b/>
          <w:sz w:val="32"/>
          <w:szCs w:val="20"/>
        </w:rPr>
      </w:pPr>
      <w:bookmarkStart w:id="0" w:name="_Toc349652033"/>
      <w:bookmarkStart w:id="1" w:name="_Toc410235015"/>
      <w:bookmarkStart w:id="2" w:name="_Toc410235121"/>
      <w:r w:rsidRPr="000D0D66">
        <w:rPr>
          <w:rStyle w:val="FontStyle11"/>
          <w:sz w:val="28"/>
          <w:szCs w:val="28"/>
        </w:rPr>
        <w:t>Приложение №1</w:t>
      </w:r>
    </w:p>
    <w:p w:rsidR="00681DA8" w:rsidRPr="000D0D66" w:rsidRDefault="00681DA8" w:rsidP="00681DA8">
      <w:pPr>
        <w:tabs>
          <w:tab w:val="right" w:leader="dot" w:pos="9781"/>
        </w:tabs>
        <w:ind w:firstLine="708"/>
        <w:jc w:val="both"/>
        <w:rPr>
          <w:b/>
          <w:sz w:val="26"/>
          <w:szCs w:val="26"/>
        </w:rPr>
      </w:pPr>
      <w:r w:rsidRPr="000D0D66">
        <w:rPr>
          <w:b/>
          <w:sz w:val="32"/>
          <w:szCs w:val="20"/>
        </w:rPr>
        <w:t>Перечень условных обозначений, сокращений и терминов</w:t>
      </w:r>
      <w:bookmarkEnd w:id="0"/>
      <w:bookmarkEnd w:id="1"/>
      <w:bookmarkEnd w:id="2"/>
    </w:p>
    <w:p w:rsidR="00681DA8" w:rsidRPr="000D0D66" w:rsidRDefault="00681DA8" w:rsidP="00681DA8">
      <w:pPr>
        <w:ind w:firstLine="709"/>
        <w:jc w:val="both"/>
        <w:rPr>
          <w:sz w:val="26"/>
          <w:szCs w:val="26"/>
        </w:rPr>
      </w:pP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185"/>
        <w:gridCol w:w="8163"/>
      </w:tblGrid>
      <w:tr w:rsidR="0011243A" w:rsidRPr="000D0D66" w:rsidTr="0062414E">
        <w:trPr>
          <w:cantSplit/>
          <w:trHeight w:val="20"/>
        </w:trPr>
        <w:tc>
          <w:tcPr>
            <w:tcW w:w="1056" w:type="pct"/>
          </w:tcPr>
          <w:p w:rsidR="0011243A" w:rsidRPr="00111487" w:rsidRDefault="0011243A" w:rsidP="00111487">
            <w:r w:rsidRPr="00111487">
              <w:t>ГВЭ</w:t>
            </w:r>
          </w:p>
        </w:tc>
        <w:tc>
          <w:tcPr>
            <w:tcW w:w="3944" w:type="pct"/>
          </w:tcPr>
          <w:p w:rsidR="0011243A" w:rsidRPr="00111487" w:rsidRDefault="0011243A" w:rsidP="00111487">
            <w:r w:rsidRPr="00111487">
              <w:t>Государственный выпускай экзамен</w:t>
            </w:r>
          </w:p>
        </w:tc>
      </w:tr>
      <w:tr w:rsidR="0011243A" w:rsidRPr="000D0D66" w:rsidTr="0062414E">
        <w:trPr>
          <w:cantSplit/>
          <w:trHeight w:val="20"/>
        </w:trPr>
        <w:tc>
          <w:tcPr>
            <w:tcW w:w="1056" w:type="pct"/>
          </w:tcPr>
          <w:p w:rsidR="0011243A" w:rsidRPr="00111487" w:rsidRDefault="0011243A" w:rsidP="00111487">
            <w:r w:rsidRPr="00111487">
              <w:t>ГИА-9</w:t>
            </w:r>
          </w:p>
        </w:tc>
        <w:tc>
          <w:tcPr>
            <w:tcW w:w="3944" w:type="pct"/>
          </w:tcPr>
          <w:p w:rsidR="0011243A" w:rsidRPr="00111487" w:rsidRDefault="0011243A" w:rsidP="00111487">
            <w:r w:rsidRPr="00111487">
              <w:t>Государственная итоговая аттестация по образовательным программам основного общего образования</w:t>
            </w:r>
          </w:p>
        </w:tc>
      </w:tr>
      <w:tr w:rsidR="0011243A" w:rsidRPr="000D0D66" w:rsidTr="0062414E">
        <w:trPr>
          <w:cantSplit/>
          <w:trHeight w:val="20"/>
        </w:trPr>
        <w:tc>
          <w:tcPr>
            <w:tcW w:w="1056" w:type="pct"/>
          </w:tcPr>
          <w:p w:rsidR="0011243A" w:rsidRPr="00111487" w:rsidRDefault="0011243A" w:rsidP="00111487">
            <w:r w:rsidRPr="00111487">
              <w:t>ГЭК</w:t>
            </w:r>
          </w:p>
        </w:tc>
        <w:tc>
          <w:tcPr>
            <w:tcW w:w="3944" w:type="pct"/>
          </w:tcPr>
          <w:p w:rsidR="0011243A" w:rsidRPr="00111487" w:rsidRDefault="0011243A" w:rsidP="00111487">
            <w:r w:rsidRPr="00111487">
              <w:t>Государственная экзаменационная комиссия для проведения государственной итоговой аттестации по образовательным программам основного общего образования</w:t>
            </w:r>
          </w:p>
        </w:tc>
      </w:tr>
      <w:tr w:rsidR="0011243A" w:rsidRPr="000D0D66" w:rsidTr="0062414E">
        <w:trPr>
          <w:cantSplit/>
          <w:trHeight w:val="20"/>
        </w:trPr>
        <w:tc>
          <w:tcPr>
            <w:tcW w:w="1056" w:type="pct"/>
          </w:tcPr>
          <w:p w:rsidR="0011243A" w:rsidRPr="00111487" w:rsidRDefault="0011243A" w:rsidP="00111487">
            <w:r w:rsidRPr="00111487">
              <w:t>ИК</w:t>
            </w:r>
          </w:p>
        </w:tc>
        <w:tc>
          <w:tcPr>
            <w:tcW w:w="3944" w:type="pct"/>
          </w:tcPr>
          <w:p w:rsidR="0011243A" w:rsidRPr="00111487" w:rsidRDefault="0011243A" w:rsidP="00111487">
            <w:r w:rsidRPr="00111487">
              <w:t xml:space="preserve">Индивидуальный комплект </w:t>
            </w:r>
          </w:p>
        </w:tc>
      </w:tr>
      <w:tr w:rsidR="0011243A" w:rsidRPr="000D0D66" w:rsidTr="0062414E">
        <w:trPr>
          <w:cantSplit/>
          <w:trHeight w:val="20"/>
        </w:trPr>
        <w:tc>
          <w:tcPr>
            <w:tcW w:w="1056" w:type="pct"/>
            <w:vAlign w:val="center"/>
          </w:tcPr>
          <w:p w:rsidR="0011243A" w:rsidRPr="00111487" w:rsidRDefault="0011243A" w:rsidP="0011243A">
            <w:r w:rsidRPr="00111487">
              <w:t>ИКТ</w:t>
            </w:r>
            <w:r>
              <w:t xml:space="preserve"> </w:t>
            </w:r>
          </w:p>
        </w:tc>
        <w:tc>
          <w:tcPr>
            <w:tcW w:w="3944" w:type="pct"/>
          </w:tcPr>
          <w:p w:rsidR="0011243A" w:rsidRPr="00111487" w:rsidRDefault="0011243A" w:rsidP="00111487">
            <w:r w:rsidRPr="00111487">
              <w:t>Информатика и информационно-коммуникационные технологии</w:t>
            </w:r>
          </w:p>
        </w:tc>
      </w:tr>
      <w:tr w:rsidR="0011243A" w:rsidRPr="000D0D66" w:rsidTr="0062414E">
        <w:trPr>
          <w:cantSplit/>
          <w:trHeight w:val="20"/>
        </w:trPr>
        <w:tc>
          <w:tcPr>
            <w:tcW w:w="1056" w:type="pct"/>
          </w:tcPr>
          <w:p w:rsidR="0011243A" w:rsidRPr="00111487" w:rsidRDefault="0011243A" w:rsidP="00111487">
            <w:r w:rsidRPr="00111487">
              <w:t>КИМ</w:t>
            </w:r>
          </w:p>
        </w:tc>
        <w:tc>
          <w:tcPr>
            <w:tcW w:w="3944" w:type="pct"/>
          </w:tcPr>
          <w:p w:rsidR="0011243A" w:rsidRPr="00111487" w:rsidRDefault="0011243A" w:rsidP="00111487">
            <w:r w:rsidRPr="00111487">
              <w:t>Контрольные измерительные материалы, представляющих собой комплексы заданий стандартизированной формы</w:t>
            </w:r>
          </w:p>
        </w:tc>
      </w:tr>
      <w:tr w:rsidR="0011243A" w:rsidRPr="000D0D66" w:rsidTr="0062414E">
        <w:trPr>
          <w:cantSplit/>
          <w:trHeight w:val="20"/>
        </w:trPr>
        <w:tc>
          <w:tcPr>
            <w:tcW w:w="1056" w:type="pct"/>
            <w:vAlign w:val="center"/>
          </w:tcPr>
          <w:p w:rsidR="0011243A" w:rsidRPr="00111487" w:rsidRDefault="0011243A" w:rsidP="0011243A">
            <w:proofErr w:type="spellStart"/>
            <w:r w:rsidRPr="00111487">
              <w:t>Минпросвещения</w:t>
            </w:r>
            <w:proofErr w:type="spellEnd"/>
            <w:r w:rsidRPr="00111487">
              <w:t xml:space="preserve"> России</w:t>
            </w:r>
          </w:p>
        </w:tc>
        <w:tc>
          <w:tcPr>
            <w:tcW w:w="3944" w:type="pct"/>
          </w:tcPr>
          <w:p w:rsidR="0011243A" w:rsidRPr="00111487" w:rsidRDefault="0011243A" w:rsidP="00111487">
            <w:r w:rsidRPr="00111487">
              <w:t>Министерство просвещения Российской Федерации</w:t>
            </w:r>
          </w:p>
        </w:tc>
      </w:tr>
      <w:tr w:rsidR="0011243A" w:rsidRPr="000D0D66" w:rsidTr="0062414E">
        <w:trPr>
          <w:cantSplit/>
          <w:trHeight w:val="20"/>
        </w:trPr>
        <w:tc>
          <w:tcPr>
            <w:tcW w:w="1056" w:type="pct"/>
          </w:tcPr>
          <w:p w:rsidR="0011243A" w:rsidRPr="00111487" w:rsidRDefault="0011243A" w:rsidP="00111487">
            <w:proofErr w:type="spellStart"/>
            <w:r w:rsidRPr="00111487">
              <w:t>МОиМП</w:t>
            </w:r>
            <w:proofErr w:type="spellEnd"/>
            <w:r w:rsidRPr="00111487">
              <w:t xml:space="preserve"> РО</w:t>
            </w:r>
          </w:p>
        </w:tc>
        <w:tc>
          <w:tcPr>
            <w:tcW w:w="3944" w:type="pct"/>
          </w:tcPr>
          <w:p w:rsidR="0011243A" w:rsidRPr="00111487" w:rsidRDefault="0011243A" w:rsidP="00111487">
            <w:r w:rsidRPr="00111487">
              <w:t>Министерство образования и молодежной политики Рязанской области</w:t>
            </w:r>
          </w:p>
        </w:tc>
      </w:tr>
      <w:tr w:rsidR="0011243A" w:rsidRPr="000D0D66" w:rsidTr="0062414E">
        <w:trPr>
          <w:cantSplit/>
          <w:trHeight w:val="20"/>
        </w:trPr>
        <w:tc>
          <w:tcPr>
            <w:tcW w:w="1056" w:type="pct"/>
          </w:tcPr>
          <w:p w:rsidR="0011243A" w:rsidRPr="00111487" w:rsidRDefault="0011243A" w:rsidP="00111487">
            <w:r w:rsidRPr="00111487">
              <w:t>МОУО</w:t>
            </w:r>
          </w:p>
        </w:tc>
        <w:tc>
          <w:tcPr>
            <w:tcW w:w="3944" w:type="pct"/>
          </w:tcPr>
          <w:p w:rsidR="0011243A" w:rsidRPr="00111487" w:rsidRDefault="0011243A" w:rsidP="00111487">
            <w:r w:rsidRPr="00111487">
              <w:t>Муниципальные органы управления образованием</w:t>
            </w:r>
          </w:p>
        </w:tc>
      </w:tr>
      <w:tr w:rsidR="0011243A" w:rsidRPr="000D0D66" w:rsidTr="0062414E">
        <w:trPr>
          <w:cantSplit/>
          <w:trHeight w:val="20"/>
        </w:trPr>
        <w:tc>
          <w:tcPr>
            <w:tcW w:w="1056" w:type="pct"/>
            <w:vAlign w:val="center"/>
          </w:tcPr>
          <w:p w:rsidR="0011243A" w:rsidRPr="00111487" w:rsidRDefault="0011243A" w:rsidP="0011243A">
            <w:r w:rsidRPr="00111487">
              <w:t>Обучающиеся с ОВЗ, обучающиеся - дети-инвалиды и инвалиды</w:t>
            </w:r>
          </w:p>
        </w:tc>
        <w:tc>
          <w:tcPr>
            <w:tcW w:w="3944" w:type="pct"/>
          </w:tcPr>
          <w:p w:rsidR="0011243A" w:rsidRPr="00111487" w:rsidRDefault="0011243A" w:rsidP="00111487">
            <w:r w:rsidRPr="00111487">
              <w:t>Обучающиеся с ОВЗ, обучающиеся - дети-инвалиды и инвалиды, осваивающих образовательные программы основного общего образования</w:t>
            </w:r>
          </w:p>
        </w:tc>
      </w:tr>
      <w:tr w:rsidR="0011243A" w:rsidRPr="000D0D66" w:rsidTr="0062414E">
        <w:trPr>
          <w:cantSplit/>
          <w:trHeight w:val="20"/>
        </w:trPr>
        <w:tc>
          <w:tcPr>
            <w:tcW w:w="1056" w:type="pct"/>
          </w:tcPr>
          <w:p w:rsidR="0011243A" w:rsidRPr="00111487" w:rsidRDefault="0011243A" w:rsidP="00111487">
            <w:r w:rsidRPr="00111487">
              <w:t>ОГЭ</w:t>
            </w:r>
          </w:p>
        </w:tc>
        <w:tc>
          <w:tcPr>
            <w:tcW w:w="3944" w:type="pct"/>
          </w:tcPr>
          <w:p w:rsidR="0011243A" w:rsidRPr="00111487" w:rsidRDefault="0011243A" w:rsidP="00111487">
            <w:r w:rsidRPr="00111487">
              <w:t>Основной государственный экзамен</w:t>
            </w:r>
          </w:p>
        </w:tc>
      </w:tr>
      <w:tr w:rsidR="0011243A" w:rsidRPr="000D0D66" w:rsidTr="0062414E">
        <w:trPr>
          <w:cantSplit/>
          <w:trHeight w:val="20"/>
        </w:trPr>
        <w:tc>
          <w:tcPr>
            <w:tcW w:w="1056" w:type="pct"/>
            <w:vAlign w:val="center"/>
          </w:tcPr>
          <w:p w:rsidR="0011243A" w:rsidRPr="00111487" w:rsidRDefault="0011243A" w:rsidP="0011243A">
            <w:r w:rsidRPr="00111487">
              <w:t>ОИВ</w:t>
            </w:r>
          </w:p>
        </w:tc>
        <w:tc>
          <w:tcPr>
            <w:tcW w:w="3944" w:type="pct"/>
          </w:tcPr>
          <w:p w:rsidR="0011243A" w:rsidRPr="00111487" w:rsidRDefault="0011243A" w:rsidP="00111487">
            <w:r w:rsidRPr="00111487">
              <w:t>Органы исполнительной власти</w:t>
            </w:r>
          </w:p>
        </w:tc>
      </w:tr>
      <w:tr w:rsidR="0011243A" w:rsidRPr="000D0D66" w:rsidTr="0062414E">
        <w:trPr>
          <w:cantSplit/>
          <w:trHeight w:val="20"/>
        </w:trPr>
        <w:tc>
          <w:tcPr>
            <w:tcW w:w="1056" w:type="pct"/>
          </w:tcPr>
          <w:p w:rsidR="0011243A" w:rsidRPr="00111487" w:rsidRDefault="0011243A" w:rsidP="00111487">
            <w:r w:rsidRPr="00111487">
              <w:t>ОО</w:t>
            </w:r>
          </w:p>
        </w:tc>
        <w:tc>
          <w:tcPr>
            <w:tcW w:w="3944" w:type="pct"/>
          </w:tcPr>
          <w:p w:rsidR="0011243A" w:rsidRPr="00111487" w:rsidRDefault="0011243A" w:rsidP="00111487">
            <w:r w:rsidRPr="00111487">
              <w:t>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w:t>
            </w:r>
          </w:p>
        </w:tc>
      </w:tr>
      <w:tr w:rsidR="0011243A" w:rsidRPr="000D0D66" w:rsidTr="0062414E">
        <w:trPr>
          <w:cantSplit/>
          <w:trHeight w:val="20"/>
        </w:trPr>
        <w:tc>
          <w:tcPr>
            <w:tcW w:w="1056" w:type="pct"/>
          </w:tcPr>
          <w:p w:rsidR="0011243A" w:rsidRPr="00111487" w:rsidRDefault="0011243A" w:rsidP="00111487">
            <w:r w:rsidRPr="00111487">
              <w:t>Порядок</w:t>
            </w:r>
          </w:p>
        </w:tc>
        <w:tc>
          <w:tcPr>
            <w:tcW w:w="3944" w:type="pct"/>
          </w:tcPr>
          <w:p w:rsidR="0011243A" w:rsidRPr="00111487" w:rsidRDefault="0011243A" w:rsidP="00111487">
            <w:r w:rsidRPr="00111487">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111487">
              <w:t>Минпросвещения</w:t>
            </w:r>
            <w:proofErr w:type="spellEnd"/>
            <w:r w:rsidRPr="00111487">
              <w:t xml:space="preserve"> России № 189 и </w:t>
            </w:r>
            <w:proofErr w:type="spellStart"/>
            <w:r w:rsidRPr="00111487">
              <w:t>Рособрнадзора</w:t>
            </w:r>
            <w:proofErr w:type="spellEnd"/>
            <w:r w:rsidRPr="00111487">
              <w:t xml:space="preserve"> № 1513 от 07.11.2018 </w:t>
            </w:r>
          </w:p>
        </w:tc>
      </w:tr>
      <w:tr w:rsidR="0011243A" w:rsidRPr="000D0D66" w:rsidTr="0062414E">
        <w:trPr>
          <w:cantSplit/>
          <w:trHeight w:val="20"/>
        </w:trPr>
        <w:tc>
          <w:tcPr>
            <w:tcW w:w="1056" w:type="pct"/>
          </w:tcPr>
          <w:p w:rsidR="0011243A" w:rsidRPr="00111487" w:rsidRDefault="0011243A" w:rsidP="00111487">
            <w:r w:rsidRPr="00111487">
              <w:t>ППОИ</w:t>
            </w:r>
          </w:p>
        </w:tc>
        <w:tc>
          <w:tcPr>
            <w:tcW w:w="3944" w:type="pct"/>
          </w:tcPr>
          <w:p w:rsidR="0011243A" w:rsidRPr="00111487" w:rsidRDefault="0011243A" w:rsidP="00111487">
            <w:r w:rsidRPr="00111487">
              <w:t>Пункт первичной обработки информации</w:t>
            </w:r>
          </w:p>
        </w:tc>
      </w:tr>
      <w:tr w:rsidR="0011243A" w:rsidRPr="000D0D66" w:rsidTr="0062414E">
        <w:trPr>
          <w:cantSplit/>
          <w:trHeight w:val="20"/>
        </w:trPr>
        <w:tc>
          <w:tcPr>
            <w:tcW w:w="1056" w:type="pct"/>
          </w:tcPr>
          <w:p w:rsidR="0011243A" w:rsidRPr="00111487" w:rsidRDefault="0011243A" w:rsidP="00111487">
            <w:r w:rsidRPr="00111487">
              <w:t>ППЭ</w:t>
            </w:r>
          </w:p>
        </w:tc>
        <w:tc>
          <w:tcPr>
            <w:tcW w:w="3944" w:type="pct"/>
          </w:tcPr>
          <w:p w:rsidR="0011243A" w:rsidRPr="00111487" w:rsidRDefault="0011243A" w:rsidP="00111487">
            <w:r w:rsidRPr="00111487">
              <w:t>Пункт проведения экзамена</w:t>
            </w:r>
          </w:p>
        </w:tc>
      </w:tr>
      <w:tr w:rsidR="0011243A" w:rsidRPr="000D0D66" w:rsidTr="0062414E">
        <w:trPr>
          <w:cantSplit/>
          <w:trHeight w:val="20"/>
        </w:trPr>
        <w:tc>
          <w:tcPr>
            <w:tcW w:w="1056" w:type="pct"/>
          </w:tcPr>
          <w:p w:rsidR="0011243A" w:rsidRPr="00111487" w:rsidRDefault="0011243A" w:rsidP="00111487">
            <w:r w:rsidRPr="00111487">
              <w:t>РИРО</w:t>
            </w:r>
          </w:p>
        </w:tc>
        <w:tc>
          <w:tcPr>
            <w:tcW w:w="3944" w:type="pct"/>
          </w:tcPr>
          <w:p w:rsidR="0011243A" w:rsidRPr="00111487" w:rsidRDefault="0011243A" w:rsidP="00111487">
            <w:r w:rsidRPr="00111487">
              <w:t>Областное государственное бюджетное учреждение дополнительного профессионального образования «Рязанский институт развития образования»</w:t>
            </w:r>
          </w:p>
        </w:tc>
      </w:tr>
      <w:tr w:rsidR="0011243A" w:rsidRPr="000D0D66" w:rsidTr="0062414E">
        <w:trPr>
          <w:cantSplit/>
          <w:trHeight w:val="20"/>
        </w:trPr>
        <w:tc>
          <w:tcPr>
            <w:tcW w:w="1056" w:type="pct"/>
          </w:tcPr>
          <w:p w:rsidR="0011243A" w:rsidRPr="00111487" w:rsidRDefault="004E6D6E" w:rsidP="00111487">
            <w:r w:rsidRPr="00111487">
              <w:t>РИС</w:t>
            </w:r>
            <w:r>
              <w:t xml:space="preserve"> </w:t>
            </w:r>
            <w:r w:rsidRPr="004E6D6E">
              <w:t>(АИС «ГИА»)</w:t>
            </w:r>
          </w:p>
        </w:tc>
        <w:tc>
          <w:tcPr>
            <w:tcW w:w="3944" w:type="pct"/>
          </w:tcPr>
          <w:p w:rsidR="0011243A" w:rsidRPr="00111487" w:rsidRDefault="0011243A" w:rsidP="00111487">
            <w:r w:rsidRPr="00111487">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11243A" w:rsidRPr="000D0D66" w:rsidTr="0062414E">
        <w:trPr>
          <w:cantSplit/>
          <w:trHeight w:val="20"/>
        </w:trPr>
        <w:tc>
          <w:tcPr>
            <w:tcW w:w="1056" w:type="pct"/>
          </w:tcPr>
          <w:p w:rsidR="0011243A" w:rsidRPr="00111487" w:rsidRDefault="0011243A" w:rsidP="00111487">
            <w:r w:rsidRPr="00111487">
              <w:t>РКК</w:t>
            </w:r>
          </w:p>
        </w:tc>
        <w:tc>
          <w:tcPr>
            <w:tcW w:w="3944" w:type="pct"/>
          </w:tcPr>
          <w:p w:rsidR="0011243A" w:rsidRPr="00111487" w:rsidRDefault="0011243A" w:rsidP="00111487">
            <w:r w:rsidRPr="00111487">
              <w:t xml:space="preserve">Региональная конфликтная комиссия </w:t>
            </w:r>
          </w:p>
        </w:tc>
      </w:tr>
      <w:tr w:rsidR="0011243A" w:rsidRPr="000D0D66" w:rsidTr="0062414E">
        <w:trPr>
          <w:cantSplit/>
          <w:trHeight w:val="20"/>
        </w:trPr>
        <w:tc>
          <w:tcPr>
            <w:tcW w:w="1056" w:type="pct"/>
            <w:vAlign w:val="center"/>
          </w:tcPr>
          <w:p w:rsidR="0011243A" w:rsidRPr="00111487" w:rsidRDefault="0011243A" w:rsidP="0011243A">
            <w:proofErr w:type="spellStart"/>
            <w:r w:rsidRPr="00111487">
              <w:t>Рособрнадзор</w:t>
            </w:r>
            <w:proofErr w:type="spellEnd"/>
          </w:p>
        </w:tc>
        <w:tc>
          <w:tcPr>
            <w:tcW w:w="3944" w:type="pct"/>
          </w:tcPr>
          <w:p w:rsidR="0011243A" w:rsidRPr="00111487" w:rsidRDefault="0011243A" w:rsidP="00111487">
            <w:r w:rsidRPr="00111487">
              <w:t>Федеральная служба по надзору в сфере образования и науки</w:t>
            </w:r>
          </w:p>
        </w:tc>
      </w:tr>
      <w:tr w:rsidR="0011243A" w:rsidRPr="000D0D66" w:rsidTr="0062414E">
        <w:trPr>
          <w:cantSplit/>
          <w:trHeight w:val="20"/>
        </w:trPr>
        <w:tc>
          <w:tcPr>
            <w:tcW w:w="1056" w:type="pct"/>
          </w:tcPr>
          <w:p w:rsidR="0011243A" w:rsidRPr="00111487" w:rsidRDefault="0011243A" w:rsidP="00111487">
            <w:r w:rsidRPr="00111487">
              <w:t>РПК</w:t>
            </w:r>
          </w:p>
        </w:tc>
        <w:tc>
          <w:tcPr>
            <w:tcW w:w="3944" w:type="pct"/>
          </w:tcPr>
          <w:p w:rsidR="0011243A" w:rsidRPr="00111487" w:rsidRDefault="0011243A" w:rsidP="00111487">
            <w:r w:rsidRPr="00111487">
              <w:t>Региональная предметная комиссия</w:t>
            </w:r>
          </w:p>
        </w:tc>
      </w:tr>
      <w:tr w:rsidR="0011243A" w:rsidRPr="000D0D66" w:rsidTr="0062414E">
        <w:trPr>
          <w:cantSplit/>
          <w:trHeight w:val="20"/>
        </w:trPr>
        <w:tc>
          <w:tcPr>
            <w:tcW w:w="1056" w:type="pct"/>
          </w:tcPr>
          <w:p w:rsidR="0011243A" w:rsidRPr="00111487" w:rsidRDefault="0011243A" w:rsidP="00111487">
            <w:r w:rsidRPr="00111487">
              <w:lastRenderedPageBreak/>
              <w:t>РЦОИ</w:t>
            </w:r>
          </w:p>
        </w:tc>
        <w:tc>
          <w:tcPr>
            <w:tcW w:w="3944" w:type="pct"/>
          </w:tcPr>
          <w:p w:rsidR="0011243A" w:rsidRPr="00111487" w:rsidRDefault="0011243A" w:rsidP="00111487">
            <w:r w:rsidRPr="00111487">
              <w:t>Региональный центр обработки информации</w:t>
            </w:r>
          </w:p>
        </w:tc>
      </w:tr>
      <w:tr w:rsidR="0011243A" w:rsidRPr="000D0D66" w:rsidTr="0062414E">
        <w:trPr>
          <w:cantSplit/>
          <w:trHeight w:val="20"/>
        </w:trPr>
        <w:tc>
          <w:tcPr>
            <w:tcW w:w="1056" w:type="pct"/>
            <w:vAlign w:val="center"/>
          </w:tcPr>
          <w:p w:rsidR="0011243A" w:rsidRPr="00111487" w:rsidRDefault="0011243A" w:rsidP="0011243A">
            <w:r w:rsidRPr="00111487">
              <w:t>СМИ</w:t>
            </w:r>
          </w:p>
        </w:tc>
        <w:tc>
          <w:tcPr>
            <w:tcW w:w="3944" w:type="pct"/>
          </w:tcPr>
          <w:p w:rsidR="0011243A" w:rsidRPr="00111487" w:rsidRDefault="0011243A" w:rsidP="00111487">
            <w:r w:rsidRPr="00111487">
              <w:t>Средства массовой информации</w:t>
            </w:r>
          </w:p>
        </w:tc>
      </w:tr>
      <w:tr w:rsidR="0011243A" w:rsidRPr="000D0D66" w:rsidTr="0062414E">
        <w:trPr>
          <w:cantSplit/>
          <w:trHeight w:val="20"/>
        </w:trPr>
        <w:tc>
          <w:tcPr>
            <w:tcW w:w="1056" w:type="pct"/>
            <w:vAlign w:val="center"/>
          </w:tcPr>
          <w:p w:rsidR="0011243A" w:rsidRPr="00111487" w:rsidRDefault="0011243A" w:rsidP="0011243A">
            <w:r w:rsidRPr="00111487">
              <w:t>Справочные материалы по математике</w:t>
            </w:r>
          </w:p>
        </w:tc>
        <w:tc>
          <w:tcPr>
            <w:tcW w:w="3944" w:type="pct"/>
          </w:tcPr>
          <w:p w:rsidR="0011243A" w:rsidRPr="00111487" w:rsidRDefault="0011243A" w:rsidP="00111487">
            <w:r w:rsidRPr="00111487">
              <w:t>Справочные материалы, содержащие основные формулы курса математики</w:t>
            </w:r>
          </w:p>
        </w:tc>
      </w:tr>
      <w:tr w:rsidR="0011243A" w:rsidRPr="000D0D66" w:rsidTr="0062414E">
        <w:trPr>
          <w:cantSplit/>
          <w:trHeight w:val="20"/>
        </w:trPr>
        <w:tc>
          <w:tcPr>
            <w:tcW w:w="1056" w:type="pct"/>
            <w:vAlign w:val="center"/>
          </w:tcPr>
          <w:p w:rsidR="0011243A" w:rsidRPr="00111487" w:rsidRDefault="0011243A" w:rsidP="0011243A">
            <w:r w:rsidRPr="00111487">
              <w:t xml:space="preserve">Схема проведения </w:t>
            </w:r>
          </w:p>
          <w:p w:rsidR="0011243A" w:rsidRPr="00111487" w:rsidRDefault="0011243A" w:rsidP="0011243A">
            <w:r w:rsidRPr="00111487">
              <w:t>ГИА-9</w:t>
            </w:r>
          </w:p>
        </w:tc>
        <w:tc>
          <w:tcPr>
            <w:tcW w:w="3944" w:type="pct"/>
          </w:tcPr>
          <w:p w:rsidR="0011243A" w:rsidRPr="00111487" w:rsidRDefault="0011243A" w:rsidP="00111487">
            <w:r w:rsidRPr="00111487">
              <w:t>Организационно-территориальная схема</w:t>
            </w:r>
          </w:p>
        </w:tc>
      </w:tr>
      <w:tr w:rsidR="0011243A" w:rsidRPr="000D0D66" w:rsidTr="0062414E">
        <w:trPr>
          <w:cantSplit/>
          <w:trHeight w:val="20"/>
        </w:trPr>
        <w:tc>
          <w:tcPr>
            <w:tcW w:w="1056" w:type="pct"/>
          </w:tcPr>
          <w:p w:rsidR="0011243A" w:rsidRPr="00111487" w:rsidRDefault="0011243A" w:rsidP="00111487">
            <w:r w:rsidRPr="00111487">
              <w:t>ТКПК</w:t>
            </w:r>
          </w:p>
        </w:tc>
        <w:tc>
          <w:tcPr>
            <w:tcW w:w="3944" w:type="pct"/>
          </w:tcPr>
          <w:p w:rsidR="0011243A" w:rsidRPr="00111487" w:rsidRDefault="0011243A" w:rsidP="00111487">
            <w:r w:rsidRPr="00111487">
              <w:t xml:space="preserve">Территориальная конфликтная подкомиссия </w:t>
            </w:r>
          </w:p>
        </w:tc>
      </w:tr>
      <w:tr w:rsidR="0011243A" w:rsidRPr="000D0D66" w:rsidTr="0062414E">
        <w:trPr>
          <w:cantSplit/>
          <w:trHeight w:val="20"/>
        </w:trPr>
        <w:tc>
          <w:tcPr>
            <w:tcW w:w="1056" w:type="pct"/>
          </w:tcPr>
          <w:p w:rsidR="0011243A" w:rsidRPr="00111487" w:rsidRDefault="0011243A" w:rsidP="00111487">
            <w:r w:rsidRPr="00111487">
              <w:t>ТППК</w:t>
            </w:r>
          </w:p>
        </w:tc>
        <w:tc>
          <w:tcPr>
            <w:tcW w:w="3944" w:type="pct"/>
          </w:tcPr>
          <w:p w:rsidR="0011243A" w:rsidRPr="00111487" w:rsidRDefault="0011243A" w:rsidP="00111487">
            <w:r w:rsidRPr="00111487">
              <w:t>Территориальная предметная подкомиссия</w:t>
            </w:r>
          </w:p>
        </w:tc>
      </w:tr>
      <w:tr w:rsidR="00111487" w:rsidRPr="000D0D66" w:rsidTr="0062414E">
        <w:trPr>
          <w:cantSplit/>
          <w:trHeight w:val="20"/>
        </w:trPr>
        <w:tc>
          <w:tcPr>
            <w:tcW w:w="1056" w:type="pct"/>
            <w:vAlign w:val="center"/>
          </w:tcPr>
          <w:p w:rsidR="00111487" w:rsidRPr="00111487" w:rsidRDefault="00111487" w:rsidP="00111487">
            <w:r w:rsidRPr="00111487">
              <w:t>Участники ГИА</w:t>
            </w:r>
          </w:p>
        </w:tc>
        <w:tc>
          <w:tcPr>
            <w:tcW w:w="3944" w:type="pct"/>
          </w:tcPr>
          <w:p w:rsidR="00111487" w:rsidRPr="00111487" w:rsidRDefault="00111487" w:rsidP="00111487">
            <w:r w:rsidRPr="00111487">
              <w:t>Обучающиеся и экстерны</w:t>
            </w:r>
          </w:p>
        </w:tc>
      </w:tr>
      <w:tr w:rsidR="00111487" w:rsidRPr="000D0D66" w:rsidTr="0062414E">
        <w:trPr>
          <w:cantSplit/>
          <w:trHeight w:val="20"/>
        </w:trPr>
        <w:tc>
          <w:tcPr>
            <w:tcW w:w="1056" w:type="pct"/>
            <w:vAlign w:val="center"/>
          </w:tcPr>
          <w:p w:rsidR="00111487" w:rsidRPr="00111487" w:rsidRDefault="00111487" w:rsidP="00111487">
            <w:r w:rsidRPr="00111487">
              <w:t>Участники ГИА-9, проходящие ГИА-9 только по обязательным учебным предметам</w:t>
            </w:r>
          </w:p>
        </w:tc>
        <w:tc>
          <w:tcPr>
            <w:tcW w:w="3944" w:type="pct"/>
          </w:tcPr>
          <w:p w:rsidR="00111487" w:rsidRPr="00111487" w:rsidRDefault="00111487" w:rsidP="00111487">
            <w:r w:rsidRPr="00111487">
              <w:t>Для участников ГИА-9 с ОВЗ, участников ГИА - детей-инвалидов и инвалидов ГИА-9 по их желанию проводится только по обязательным учебным предметам</w:t>
            </w:r>
          </w:p>
        </w:tc>
      </w:tr>
      <w:tr w:rsidR="00111487" w:rsidRPr="007B7168" w:rsidTr="0062414E">
        <w:trPr>
          <w:cantSplit/>
          <w:trHeight w:val="20"/>
        </w:trPr>
        <w:tc>
          <w:tcPr>
            <w:tcW w:w="1056" w:type="pct"/>
            <w:vAlign w:val="center"/>
          </w:tcPr>
          <w:p w:rsidR="00111487" w:rsidRPr="00111487" w:rsidRDefault="00111487" w:rsidP="00111487">
            <w:r w:rsidRPr="00111487">
              <w:t>ФИПИ</w:t>
            </w:r>
          </w:p>
        </w:tc>
        <w:tc>
          <w:tcPr>
            <w:tcW w:w="3944" w:type="pct"/>
          </w:tcPr>
          <w:p w:rsidR="00111487" w:rsidRPr="00111487" w:rsidRDefault="00111487" w:rsidP="00111487">
            <w:r w:rsidRPr="00111487">
              <w:t>ФГБНУ «Федеральный институт педагогических измерений»</w:t>
            </w:r>
          </w:p>
        </w:tc>
      </w:tr>
      <w:tr w:rsidR="00111487" w:rsidRPr="000D0D66" w:rsidTr="0062414E">
        <w:trPr>
          <w:cantSplit/>
          <w:trHeight w:val="20"/>
        </w:trPr>
        <w:tc>
          <w:tcPr>
            <w:tcW w:w="1056" w:type="pct"/>
          </w:tcPr>
          <w:p w:rsidR="00111487" w:rsidRPr="00111487" w:rsidRDefault="00111487" w:rsidP="00111487">
            <w:r w:rsidRPr="00111487">
              <w:t>ФИС</w:t>
            </w:r>
          </w:p>
        </w:tc>
        <w:tc>
          <w:tcPr>
            <w:tcW w:w="3944" w:type="pct"/>
          </w:tcPr>
          <w:p w:rsidR="00111487" w:rsidRPr="00111487" w:rsidRDefault="00111487" w:rsidP="00111487">
            <w:r w:rsidRPr="00111487">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111487" w:rsidRPr="000D0D66" w:rsidTr="0062414E">
        <w:trPr>
          <w:cantSplit/>
          <w:trHeight w:val="20"/>
        </w:trPr>
        <w:tc>
          <w:tcPr>
            <w:tcW w:w="1056" w:type="pct"/>
            <w:vAlign w:val="center"/>
          </w:tcPr>
          <w:p w:rsidR="00111487" w:rsidRPr="00111487" w:rsidRDefault="00111487" w:rsidP="00111487">
            <w:r w:rsidRPr="00111487">
              <w:t>ФЦТ</w:t>
            </w:r>
          </w:p>
        </w:tc>
        <w:tc>
          <w:tcPr>
            <w:tcW w:w="3944" w:type="pct"/>
          </w:tcPr>
          <w:p w:rsidR="00111487" w:rsidRPr="00111487" w:rsidRDefault="00111487" w:rsidP="00111487">
            <w:r w:rsidRPr="00111487">
              <w:t>Федеральное государственное бюджетное учреждение «Федеральный центр тестирования»</w:t>
            </w:r>
          </w:p>
        </w:tc>
      </w:tr>
      <w:tr w:rsidR="00111487" w:rsidRPr="000D0D66" w:rsidTr="0062414E">
        <w:trPr>
          <w:cantSplit/>
          <w:trHeight w:val="20"/>
        </w:trPr>
        <w:tc>
          <w:tcPr>
            <w:tcW w:w="1056" w:type="pct"/>
          </w:tcPr>
          <w:p w:rsidR="00111487" w:rsidRPr="00111487" w:rsidRDefault="00111487" w:rsidP="00111487">
            <w:r w:rsidRPr="00111487">
              <w:t>Штаб ППЭ</w:t>
            </w:r>
          </w:p>
        </w:tc>
        <w:tc>
          <w:tcPr>
            <w:tcW w:w="3944" w:type="pct"/>
          </w:tcPr>
          <w:p w:rsidR="00111487" w:rsidRPr="00111487" w:rsidRDefault="00111487" w:rsidP="00111487">
            <w:r w:rsidRPr="00111487">
              <w:t>Специально отведенное помещение (аудитория) в ППЭ для руководителя ППЭ</w:t>
            </w:r>
          </w:p>
        </w:tc>
      </w:tr>
      <w:tr w:rsidR="00111487" w:rsidRPr="000D0D66" w:rsidTr="0062414E">
        <w:trPr>
          <w:cantSplit/>
          <w:trHeight w:val="20"/>
        </w:trPr>
        <w:tc>
          <w:tcPr>
            <w:tcW w:w="1056" w:type="pct"/>
            <w:vAlign w:val="center"/>
          </w:tcPr>
          <w:p w:rsidR="00111487" w:rsidRPr="00111487" w:rsidRDefault="00111487" w:rsidP="00111487">
            <w:r w:rsidRPr="00111487">
              <w:t>Экзаменаторы-собеседники</w:t>
            </w:r>
          </w:p>
        </w:tc>
        <w:tc>
          <w:tcPr>
            <w:tcW w:w="3944" w:type="pct"/>
          </w:tcPr>
          <w:p w:rsidR="00111487" w:rsidRPr="00111487" w:rsidRDefault="00111487" w:rsidP="00111487">
            <w:pPr>
              <w:ind w:firstLine="31"/>
              <w:jc w:val="both"/>
            </w:pPr>
            <w:r w:rsidRPr="00111487">
              <w:t>Экзаменаторы-собеседники для проведения ГВЭ в устной форме</w:t>
            </w:r>
          </w:p>
        </w:tc>
      </w:tr>
      <w:tr w:rsidR="00111487" w:rsidRPr="006C3AD9" w:rsidTr="0062414E">
        <w:trPr>
          <w:cantSplit/>
          <w:trHeight w:val="20"/>
        </w:trPr>
        <w:tc>
          <w:tcPr>
            <w:tcW w:w="1056" w:type="pct"/>
            <w:tcBorders>
              <w:bottom w:val="single" w:sz="6" w:space="0" w:color="000000"/>
            </w:tcBorders>
          </w:tcPr>
          <w:p w:rsidR="00111487" w:rsidRPr="00A57CB0" w:rsidRDefault="00111487" w:rsidP="00111487">
            <w:r>
              <w:t>Экстерны</w:t>
            </w:r>
          </w:p>
        </w:tc>
        <w:tc>
          <w:tcPr>
            <w:tcW w:w="3944" w:type="pct"/>
            <w:tcBorders>
              <w:bottom w:val="single" w:sz="6" w:space="0" w:color="000000"/>
            </w:tcBorders>
          </w:tcPr>
          <w:p w:rsidR="00111487" w:rsidRPr="00111487" w:rsidRDefault="00111487" w:rsidP="00111487">
            <w:pPr>
              <w:pStyle w:val="af2"/>
              <w:spacing w:after="0"/>
              <w:jc w:val="both"/>
              <w:rPr>
                <w:color w:val="auto"/>
              </w:rPr>
            </w:pPr>
            <w:r w:rsidRPr="00111487">
              <w:rPr>
                <w:color w:val="auto"/>
              </w:rPr>
              <w:t>лица, обучающиеся по не имеющим государственной аккредитации образовательным программам основного общего образования, проходящие экстерном ГИА-9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r w:rsidR="00111487" w:rsidRPr="006C3AD9" w:rsidTr="0062414E">
        <w:trPr>
          <w:cantSplit/>
          <w:trHeight w:val="20"/>
        </w:trPr>
        <w:tc>
          <w:tcPr>
            <w:tcW w:w="1056" w:type="pct"/>
            <w:tcBorders>
              <w:bottom w:val="single" w:sz="4" w:space="0" w:color="auto"/>
            </w:tcBorders>
          </w:tcPr>
          <w:p w:rsidR="00111487" w:rsidRPr="00111487" w:rsidRDefault="00111487" w:rsidP="00111487">
            <w:pPr>
              <w:jc w:val="both"/>
            </w:pPr>
            <w:r w:rsidRPr="00111487">
              <w:t>ЭМ</w:t>
            </w:r>
          </w:p>
        </w:tc>
        <w:tc>
          <w:tcPr>
            <w:tcW w:w="3944" w:type="pct"/>
            <w:tcBorders>
              <w:bottom w:val="single" w:sz="4" w:space="0" w:color="auto"/>
            </w:tcBorders>
          </w:tcPr>
          <w:p w:rsidR="00111487" w:rsidRPr="00111487" w:rsidRDefault="00111487" w:rsidP="00111487">
            <w:pPr>
              <w:ind w:firstLine="31"/>
              <w:jc w:val="both"/>
            </w:pPr>
            <w:r w:rsidRPr="00111487">
              <w:t>Экзаменационные материалы</w:t>
            </w:r>
          </w:p>
        </w:tc>
      </w:tr>
    </w:tbl>
    <w:p w:rsidR="00681DA8" w:rsidRPr="000D0D66" w:rsidRDefault="00681DA8" w:rsidP="00681DA8">
      <w:pPr>
        <w:pStyle w:val="Style1"/>
        <w:widowControl/>
        <w:spacing w:line="240" w:lineRule="auto"/>
        <w:ind w:firstLine="720"/>
        <w:jc w:val="right"/>
        <w:rPr>
          <w:rStyle w:val="FontStyle11"/>
          <w:sz w:val="28"/>
          <w:szCs w:val="28"/>
        </w:rPr>
        <w:sectPr w:rsidR="00681DA8" w:rsidRPr="000D0D66" w:rsidSect="00681DA8">
          <w:headerReference w:type="default" r:id="rId7"/>
          <w:headerReference w:type="first" r:id="rId8"/>
          <w:pgSz w:w="11905" w:h="16837"/>
          <w:pgMar w:top="851" w:right="851" w:bottom="851" w:left="851" w:header="720" w:footer="720" w:gutter="0"/>
          <w:cols w:space="60"/>
          <w:noEndnote/>
          <w:titlePg/>
        </w:sectPr>
      </w:pPr>
    </w:p>
    <w:p w:rsidR="004442EE" w:rsidRPr="000D0D66" w:rsidRDefault="004442EE" w:rsidP="004442EE">
      <w:pPr>
        <w:jc w:val="center"/>
        <w:rPr>
          <w:b/>
          <w:sz w:val="28"/>
          <w:szCs w:val="28"/>
        </w:rPr>
      </w:pPr>
      <w:r w:rsidRPr="000D0D66">
        <w:rPr>
          <w:b/>
          <w:sz w:val="28"/>
          <w:szCs w:val="28"/>
        </w:rPr>
        <w:lastRenderedPageBreak/>
        <w:t>Организационно - территориальная схема</w:t>
      </w:r>
    </w:p>
    <w:p w:rsidR="00D674DF" w:rsidRPr="000D0D66" w:rsidRDefault="004442EE" w:rsidP="00D674DF">
      <w:pPr>
        <w:jc w:val="center"/>
        <w:rPr>
          <w:b/>
          <w:sz w:val="28"/>
          <w:szCs w:val="28"/>
        </w:rPr>
      </w:pPr>
      <w:r w:rsidRPr="000D0D66">
        <w:rPr>
          <w:b/>
          <w:sz w:val="28"/>
          <w:szCs w:val="28"/>
        </w:rPr>
        <w:t xml:space="preserve"> проведения </w:t>
      </w:r>
      <w:r w:rsidR="00D674DF" w:rsidRPr="000D0D66">
        <w:rPr>
          <w:b/>
          <w:sz w:val="28"/>
          <w:szCs w:val="28"/>
        </w:rPr>
        <w:t xml:space="preserve">государственной итоговой аттестации по образовательным программам </w:t>
      </w:r>
      <w:r w:rsidR="00CC3DD3" w:rsidRPr="000D0D66">
        <w:rPr>
          <w:b/>
          <w:sz w:val="28"/>
          <w:szCs w:val="28"/>
        </w:rPr>
        <w:t>основного</w:t>
      </w:r>
      <w:r w:rsidR="00D674DF" w:rsidRPr="000D0D66">
        <w:rPr>
          <w:b/>
          <w:sz w:val="28"/>
          <w:szCs w:val="28"/>
        </w:rPr>
        <w:t xml:space="preserve"> общего образования </w:t>
      </w:r>
      <w:r w:rsidRPr="000D0D66">
        <w:rPr>
          <w:b/>
          <w:sz w:val="28"/>
          <w:szCs w:val="28"/>
        </w:rPr>
        <w:t>на терри</w:t>
      </w:r>
      <w:r w:rsidR="00D674DF" w:rsidRPr="000D0D66">
        <w:rPr>
          <w:b/>
          <w:sz w:val="28"/>
          <w:szCs w:val="28"/>
        </w:rPr>
        <w:t xml:space="preserve">тории </w:t>
      </w:r>
    </w:p>
    <w:p w:rsidR="004442EE" w:rsidRPr="000D0D66" w:rsidRDefault="00CC3DD3" w:rsidP="00D674DF">
      <w:pPr>
        <w:jc w:val="center"/>
        <w:rPr>
          <w:b/>
          <w:sz w:val="28"/>
          <w:szCs w:val="28"/>
        </w:rPr>
      </w:pPr>
      <w:r w:rsidRPr="000D0D66">
        <w:rPr>
          <w:b/>
          <w:sz w:val="28"/>
          <w:szCs w:val="28"/>
        </w:rPr>
        <w:t>Рязанской</w:t>
      </w:r>
      <w:r w:rsidR="00D674DF" w:rsidRPr="000D0D66">
        <w:rPr>
          <w:b/>
          <w:sz w:val="28"/>
          <w:szCs w:val="28"/>
        </w:rPr>
        <w:t xml:space="preserve"> области в </w:t>
      </w:r>
      <w:r w:rsidR="00877B1C">
        <w:rPr>
          <w:b/>
          <w:sz w:val="28"/>
          <w:szCs w:val="28"/>
        </w:rPr>
        <w:t>2019</w:t>
      </w:r>
      <w:r w:rsidR="004442EE" w:rsidRPr="000D0D66">
        <w:rPr>
          <w:b/>
          <w:sz w:val="28"/>
          <w:szCs w:val="28"/>
        </w:rPr>
        <w:t xml:space="preserve"> году</w:t>
      </w:r>
    </w:p>
    <w:p w:rsidR="004442EE" w:rsidRPr="000D0D66" w:rsidRDefault="004442EE" w:rsidP="004442EE">
      <w:pPr>
        <w:rPr>
          <w:sz w:val="16"/>
          <w:szCs w:val="16"/>
        </w:rPr>
      </w:pPr>
    </w:p>
    <w:p w:rsidR="004442EE" w:rsidRPr="000D0D66" w:rsidRDefault="004442EE" w:rsidP="004442EE">
      <w:pPr>
        <w:ind w:firstLine="709"/>
        <w:jc w:val="center"/>
        <w:rPr>
          <w:sz w:val="28"/>
          <w:szCs w:val="28"/>
        </w:rPr>
      </w:pPr>
      <w:r w:rsidRPr="000D0D66">
        <w:rPr>
          <w:b/>
          <w:sz w:val="28"/>
          <w:szCs w:val="28"/>
        </w:rPr>
        <w:t>1. Общие положения</w:t>
      </w:r>
    </w:p>
    <w:p w:rsidR="00494493" w:rsidRPr="000D0D66" w:rsidRDefault="004442EE" w:rsidP="004442EE">
      <w:pPr>
        <w:ind w:firstLine="709"/>
        <w:jc w:val="both"/>
        <w:rPr>
          <w:sz w:val="28"/>
          <w:szCs w:val="28"/>
        </w:rPr>
      </w:pPr>
      <w:r w:rsidRPr="000D0D66">
        <w:rPr>
          <w:sz w:val="28"/>
          <w:szCs w:val="28"/>
        </w:rPr>
        <w:t xml:space="preserve">Настоящая организационно-территориальная схема проведения </w:t>
      </w:r>
      <w:r w:rsidR="00F75891" w:rsidRPr="000D0D66">
        <w:rPr>
          <w:sz w:val="28"/>
          <w:szCs w:val="28"/>
        </w:rPr>
        <w:t>ГИА-9</w:t>
      </w:r>
      <w:r w:rsidRPr="000D0D66">
        <w:rPr>
          <w:sz w:val="28"/>
          <w:szCs w:val="28"/>
        </w:rPr>
        <w:t xml:space="preserve"> на территории </w:t>
      </w:r>
      <w:r w:rsidR="00CC3DD3" w:rsidRPr="000D0D66">
        <w:rPr>
          <w:sz w:val="28"/>
          <w:szCs w:val="28"/>
        </w:rPr>
        <w:t>Рязанской</w:t>
      </w:r>
      <w:r w:rsidR="001D6043" w:rsidRPr="000D0D66">
        <w:rPr>
          <w:sz w:val="28"/>
          <w:szCs w:val="28"/>
        </w:rPr>
        <w:t xml:space="preserve"> </w:t>
      </w:r>
      <w:r w:rsidRPr="000D0D66">
        <w:rPr>
          <w:sz w:val="28"/>
          <w:szCs w:val="28"/>
        </w:rPr>
        <w:t>облас</w:t>
      </w:r>
      <w:r w:rsidR="00494493" w:rsidRPr="000D0D66">
        <w:rPr>
          <w:sz w:val="28"/>
          <w:szCs w:val="28"/>
        </w:rPr>
        <w:t>ти в</w:t>
      </w:r>
      <w:r w:rsidR="001D6043" w:rsidRPr="000D0D66">
        <w:rPr>
          <w:sz w:val="28"/>
          <w:szCs w:val="28"/>
        </w:rPr>
        <w:t xml:space="preserve"> </w:t>
      </w:r>
      <w:r w:rsidR="00877B1C">
        <w:rPr>
          <w:sz w:val="28"/>
          <w:szCs w:val="28"/>
        </w:rPr>
        <w:t>2019</w:t>
      </w:r>
      <w:r w:rsidRPr="000D0D66">
        <w:rPr>
          <w:sz w:val="28"/>
          <w:szCs w:val="28"/>
        </w:rPr>
        <w:t xml:space="preserve"> году разработана в соответствии с</w:t>
      </w:r>
      <w:r w:rsidR="00681DA8" w:rsidRPr="000D0D66">
        <w:rPr>
          <w:sz w:val="28"/>
          <w:szCs w:val="28"/>
        </w:rPr>
        <w:t xml:space="preserve"> действующими нормативными </w:t>
      </w:r>
      <w:r w:rsidR="004E6D6E">
        <w:rPr>
          <w:sz w:val="28"/>
          <w:szCs w:val="28"/>
        </w:rPr>
        <w:t xml:space="preserve">правовыми </w:t>
      </w:r>
      <w:r w:rsidR="00681DA8" w:rsidRPr="000D0D66">
        <w:rPr>
          <w:sz w:val="28"/>
          <w:szCs w:val="28"/>
        </w:rPr>
        <w:t>документами.</w:t>
      </w:r>
    </w:p>
    <w:p w:rsidR="007B7168" w:rsidRPr="007B7168" w:rsidRDefault="007B7168" w:rsidP="00433D43">
      <w:pPr>
        <w:ind w:firstLine="705"/>
        <w:jc w:val="both"/>
        <w:rPr>
          <w:sz w:val="28"/>
          <w:szCs w:val="28"/>
        </w:rPr>
      </w:pPr>
      <w:r w:rsidRPr="007B7168">
        <w:rPr>
          <w:sz w:val="28"/>
          <w:szCs w:val="28"/>
        </w:rPr>
        <w:t>ГИА</w:t>
      </w:r>
      <w:r>
        <w:rPr>
          <w:sz w:val="28"/>
          <w:szCs w:val="28"/>
        </w:rPr>
        <w:t>-9</w:t>
      </w:r>
      <w:r w:rsidRPr="007B7168">
        <w:rPr>
          <w:sz w:val="28"/>
          <w:szCs w:val="28"/>
        </w:rPr>
        <w:t>,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9442D0" w:rsidRPr="000D0D66" w:rsidRDefault="001C0C01" w:rsidP="00433D43">
      <w:pPr>
        <w:ind w:firstLine="705"/>
        <w:jc w:val="both"/>
        <w:rPr>
          <w:sz w:val="28"/>
          <w:szCs w:val="28"/>
        </w:rPr>
      </w:pPr>
      <w:r>
        <w:rPr>
          <w:sz w:val="28"/>
          <w:szCs w:val="28"/>
        </w:rPr>
        <w:t>С</w:t>
      </w:r>
      <w:r w:rsidR="00C24F49" w:rsidRPr="000D0D66">
        <w:rPr>
          <w:sz w:val="28"/>
          <w:szCs w:val="28"/>
        </w:rPr>
        <w:t xml:space="preserve">хема проведения </w:t>
      </w:r>
      <w:r w:rsidR="00F75891" w:rsidRPr="000D0D66">
        <w:rPr>
          <w:sz w:val="28"/>
          <w:szCs w:val="28"/>
        </w:rPr>
        <w:t>ГИА-9</w:t>
      </w:r>
      <w:r w:rsidR="00C24F49" w:rsidRPr="000D0D66">
        <w:rPr>
          <w:sz w:val="28"/>
          <w:szCs w:val="28"/>
        </w:rPr>
        <w:t xml:space="preserve"> на территории </w:t>
      </w:r>
      <w:r w:rsidR="00CC3DD3" w:rsidRPr="000D0D66">
        <w:rPr>
          <w:sz w:val="28"/>
          <w:szCs w:val="28"/>
        </w:rPr>
        <w:t>Рязанской</w:t>
      </w:r>
      <w:r w:rsidR="00C24F49" w:rsidRPr="000D0D66">
        <w:rPr>
          <w:sz w:val="28"/>
          <w:szCs w:val="28"/>
        </w:rPr>
        <w:t xml:space="preserve"> области в </w:t>
      </w:r>
      <w:r w:rsidR="00877B1C">
        <w:rPr>
          <w:sz w:val="28"/>
          <w:szCs w:val="28"/>
        </w:rPr>
        <w:t>2019</w:t>
      </w:r>
      <w:r w:rsidR="00C24F49" w:rsidRPr="000D0D66">
        <w:rPr>
          <w:sz w:val="28"/>
          <w:szCs w:val="28"/>
        </w:rPr>
        <w:t xml:space="preserve"> году:</w:t>
      </w:r>
    </w:p>
    <w:p w:rsidR="00C24F49" w:rsidRPr="000D0D66" w:rsidRDefault="00C24F49" w:rsidP="00494493">
      <w:pPr>
        <w:ind w:firstLine="705"/>
        <w:jc w:val="both"/>
        <w:rPr>
          <w:sz w:val="28"/>
          <w:szCs w:val="28"/>
        </w:rPr>
      </w:pPr>
      <w:r w:rsidRPr="000D0D66">
        <w:rPr>
          <w:sz w:val="28"/>
          <w:szCs w:val="28"/>
        </w:rPr>
        <w:t xml:space="preserve">определяет </w:t>
      </w:r>
      <w:r w:rsidR="004E6D6E">
        <w:rPr>
          <w:sz w:val="28"/>
          <w:szCs w:val="28"/>
        </w:rPr>
        <w:t xml:space="preserve">порядок </w:t>
      </w:r>
      <w:r w:rsidRPr="000D0D66">
        <w:rPr>
          <w:sz w:val="28"/>
          <w:szCs w:val="28"/>
        </w:rPr>
        <w:t>взаимодействи</w:t>
      </w:r>
      <w:r w:rsidR="004E6D6E">
        <w:rPr>
          <w:sz w:val="28"/>
          <w:szCs w:val="28"/>
        </w:rPr>
        <w:t>я</w:t>
      </w:r>
      <w:r w:rsidRPr="000D0D66">
        <w:rPr>
          <w:sz w:val="28"/>
          <w:szCs w:val="28"/>
        </w:rPr>
        <w:t xml:space="preserve"> </w:t>
      </w:r>
      <w:r w:rsidR="00A176FA" w:rsidRPr="000D0D66">
        <w:rPr>
          <w:sz w:val="28"/>
          <w:szCs w:val="28"/>
        </w:rPr>
        <w:t>сторон</w:t>
      </w:r>
      <w:r w:rsidRPr="000D0D66">
        <w:rPr>
          <w:sz w:val="28"/>
          <w:szCs w:val="28"/>
        </w:rPr>
        <w:t xml:space="preserve">, участвующих в организации и проведении </w:t>
      </w:r>
      <w:r w:rsidR="00F75891" w:rsidRPr="000D0D66">
        <w:rPr>
          <w:sz w:val="28"/>
          <w:szCs w:val="28"/>
        </w:rPr>
        <w:t>ГИА-9</w:t>
      </w:r>
      <w:r w:rsidRPr="000D0D66">
        <w:rPr>
          <w:sz w:val="28"/>
          <w:szCs w:val="28"/>
        </w:rPr>
        <w:t>;</w:t>
      </w:r>
    </w:p>
    <w:p w:rsidR="00C24F49" w:rsidRPr="000D0D66" w:rsidRDefault="00C24F49" w:rsidP="00494493">
      <w:pPr>
        <w:ind w:firstLine="705"/>
        <w:jc w:val="both"/>
        <w:rPr>
          <w:sz w:val="28"/>
          <w:szCs w:val="28"/>
        </w:rPr>
      </w:pPr>
      <w:r w:rsidRPr="000D0D66">
        <w:rPr>
          <w:sz w:val="28"/>
          <w:szCs w:val="28"/>
        </w:rPr>
        <w:t xml:space="preserve">закрепляет полномочия и функции </w:t>
      </w:r>
      <w:r w:rsidR="005B7DE0" w:rsidRPr="000D0D66">
        <w:rPr>
          <w:sz w:val="28"/>
          <w:szCs w:val="28"/>
        </w:rPr>
        <w:t>сторон</w:t>
      </w:r>
      <w:r w:rsidRPr="000D0D66">
        <w:rPr>
          <w:sz w:val="28"/>
          <w:szCs w:val="28"/>
        </w:rPr>
        <w:t>, принимающих участи</w:t>
      </w:r>
      <w:r w:rsidR="004845D9" w:rsidRPr="000D0D66">
        <w:rPr>
          <w:sz w:val="28"/>
          <w:szCs w:val="28"/>
        </w:rPr>
        <w:t xml:space="preserve">е в </w:t>
      </w:r>
      <w:r w:rsidR="00CC3DD3" w:rsidRPr="000D0D66">
        <w:rPr>
          <w:sz w:val="28"/>
          <w:szCs w:val="28"/>
        </w:rPr>
        <w:t xml:space="preserve">организации, </w:t>
      </w:r>
      <w:r w:rsidR="004845D9" w:rsidRPr="000D0D66">
        <w:rPr>
          <w:sz w:val="28"/>
          <w:szCs w:val="28"/>
        </w:rPr>
        <w:t xml:space="preserve">подготовке и проведении </w:t>
      </w:r>
      <w:r w:rsidR="00F75891" w:rsidRPr="000D0D66">
        <w:rPr>
          <w:sz w:val="28"/>
          <w:szCs w:val="28"/>
        </w:rPr>
        <w:t>ГИА-9</w:t>
      </w:r>
      <w:r w:rsidR="004845D9" w:rsidRPr="000D0D66">
        <w:rPr>
          <w:sz w:val="28"/>
          <w:szCs w:val="28"/>
        </w:rPr>
        <w:t>.</w:t>
      </w:r>
    </w:p>
    <w:p w:rsidR="00DD4802" w:rsidRPr="000D0D66" w:rsidRDefault="00DD4802" w:rsidP="00DD4802">
      <w:pPr>
        <w:autoSpaceDE w:val="0"/>
        <w:autoSpaceDN w:val="0"/>
        <w:adjustRightInd w:val="0"/>
        <w:ind w:firstLine="540"/>
        <w:jc w:val="both"/>
        <w:rPr>
          <w:rFonts w:eastAsiaTheme="minorHAnsi"/>
          <w:sz w:val="28"/>
          <w:szCs w:val="28"/>
          <w:lang w:eastAsia="en-US"/>
        </w:rPr>
      </w:pPr>
      <w:r w:rsidRPr="000D0D66">
        <w:rPr>
          <w:rFonts w:eastAsiaTheme="minorHAnsi"/>
          <w:sz w:val="28"/>
          <w:szCs w:val="28"/>
          <w:lang w:eastAsia="en-US"/>
        </w:rPr>
        <w:t>ГИА-9 проводит ГЭК в целях определения соответствия результатов освоения обучающимися образовательных программ основного общего образования</w:t>
      </w:r>
      <w:r w:rsidR="00B01120">
        <w:rPr>
          <w:rFonts w:eastAsiaTheme="minorHAnsi"/>
          <w:sz w:val="28"/>
          <w:szCs w:val="28"/>
          <w:lang w:eastAsia="en-US"/>
        </w:rPr>
        <w:t>,</w:t>
      </w:r>
      <w:r w:rsidRPr="000D0D66">
        <w:rPr>
          <w:rFonts w:eastAsiaTheme="minorHAnsi"/>
          <w:sz w:val="28"/>
          <w:szCs w:val="28"/>
          <w:lang w:eastAsia="en-US"/>
        </w:rPr>
        <w:t xml:space="preserve"> соответствующи</w:t>
      </w:r>
      <w:r w:rsidR="00B01120">
        <w:rPr>
          <w:rFonts w:eastAsiaTheme="minorHAnsi"/>
          <w:sz w:val="28"/>
          <w:szCs w:val="28"/>
          <w:lang w:eastAsia="en-US"/>
        </w:rPr>
        <w:t>х</w:t>
      </w:r>
      <w:r w:rsidRPr="000D0D66">
        <w:rPr>
          <w:rFonts w:eastAsiaTheme="minorHAnsi"/>
          <w:sz w:val="28"/>
          <w:szCs w:val="28"/>
          <w:lang w:eastAsia="en-US"/>
        </w:rPr>
        <w:t xml:space="preserve"> требованиям федерального государственного образовательного </w:t>
      </w:r>
      <w:hyperlink r:id="rId9" w:history="1">
        <w:r w:rsidRPr="000D0D66">
          <w:rPr>
            <w:rFonts w:eastAsiaTheme="minorHAnsi"/>
            <w:sz w:val="28"/>
            <w:szCs w:val="28"/>
            <w:lang w:eastAsia="en-US"/>
          </w:rPr>
          <w:t>стандарта</w:t>
        </w:r>
      </w:hyperlink>
      <w:r w:rsidRPr="000D0D66">
        <w:rPr>
          <w:rFonts w:eastAsiaTheme="minorHAnsi"/>
          <w:sz w:val="28"/>
          <w:szCs w:val="28"/>
          <w:lang w:eastAsia="en-US"/>
        </w:rPr>
        <w:t xml:space="preserve"> основного общего образования</w:t>
      </w:r>
      <w:r w:rsidR="00621037">
        <w:rPr>
          <w:rFonts w:eastAsiaTheme="minorHAnsi"/>
          <w:sz w:val="28"/>
          <w:szCs w:val="28"/>
          <w:lang w:eastAsia="en-US"/>
        </w:rPr>
        <w:t>.</w:t>
      </w:r>
    </w:p>
    <w:p w:rsidR="0033673C" w:rsidRPr="004E6D6E" w:rsidRDefault="004E6D6E" w:rsidP="0033673C">
      <w:pPr>
        <w:pStyle w:val="Style9"/>
        <w:widowControl/>
        <w:spacing w:line="322" w:lineRule="exact"/>
        <w:ind w:firstLine="706"/>
        <w:rPr>
          <w:rFonts w:eastAsiaTheme="minorHAnsi"/>
          <w:lang w:eastAsia="en-US"/>
        </w:rPr>
      </w:pPr>
      <w:proofErr w:type="spellStart"/>
      <w:r w:rsidRPr="004E6D6E">
        <w:rPr>
          <w:rFonts w:eastAsiaTheme="minorHAnsi"/>
          <w:sz w:val="28"/>
          <w:szCs w:val="28"/>
          <w:lang w:eastAsia="en-US"/>
        </w:rPr>
        <w:t>МОиМП</w:t>
      </w:r>
      <w:proofErr w:type="spellEnd"/>
      <w:r w:rsidRPr="004E6D6E">
        <w:rPr>
          <w:rFonts w:eastAsiaTheme="minorHAnsi"/>
          <w:sz w:val="28"/>
          <w:szCs w:val="28"/>
          <w:lang w:eastAsia="en-US"/>
        </w:rPr>
        <w:t xml:space="preserve"> РО о</w:t>
      </w:r>
      <w:r w:rsidR="0033673C" w:rsidRPr="004E6D6E">
        <w:rPr>
          <w:rFonts w:eastAsiaTheme="minorHAnsi"/>
          <w:sz w:val="28"/>
          <w:szCs w:val="28"/>
          <w:lang w:eastAsia="en-US"/>
        </w:rPr>
        <w:t>беспечи</w:t>
      </w:r>
      <w:r w:rsidR="00162B2B" w:rsidRPr="004E6D6E">
        <w:rPr>
          <w:rFonts w:eastAsiaTheme="minorHAnsi"/>
          <w:sz w:val="28"/>
          <w:szCs w:val="28"/>
          <w:lang w:eastAsia="en-US"/>
        </w:rPr>
        <w:t>вает</w:t>
      </w:r>
      <w:r w:rsidR="0033673C" w:rsidRPr="004E6D6E">
        <w:rPr>
          <w:rFonts w:eastAsiaTheme="minorHAnsi"/>
          <w:sz w:val="28"/>
          <w:szCs w:val="28"/>
          <w:lang w:eastAsia="en-US"/>
        </w:rPr>
        <w:t xml:space="preserve"> проведени</w:t>
      </w:r>
      <w:r w:rsidR="00162B2B" w:rsidRPr="004E6D6E">
        <w:rPr>
          <w:rFonts w:eastAsiaTheme="minorHAnsi"/>
          <w:sz w:val="28"/>
          <w:szCs w:val="28"/>
          <w:lang w:eastAsia="en-US"/>
        </w:rPr>
        <w:t>е</w:t>
      </w:r>
      <w:r w:rsidR="0033673C" w:rsidRPr="004E6D6E">
        <w:rPr>
          <w:rFonts w:eastAsiaTheme="minorHAnsi"/>
          <w:sz w:val="28"/>
          <w:szCs w:val="28"/>
          <w:lang w:eastAsia="en-US"/>
        </w:rPr>
        <w:t xml:space="preserve"> ГИА-9 </w:t>
      </w:r>
      <w:r w:rsidRPr="004E6D6E">
        <w:rPr>
          <w:rFonts w:eastAsiaTheme="minorHAnsi"/>
          <w:sz w:val="28"/>
          <w:szCs w:val="28"/>
          <w:lang w:eastAsia="en-US"/>
        </w:rPr>
        <w:t>на территории Рязанской</w:t>
      </w:r>
      <w:r w:rsidRPr="004E6D6E">
        <w:rPr>
          <w:rFonts w:eastAsiaTheme="minorHAnsi"/>
          <w:lang w:eastAsia="en-US"/>
        </w:rPr>
        <w:t xml:space="preserve"> области</w:t>
      </w:r>
      <w:r w:rsidR="0033673C" w:rsidRPr="004E6D6E">
        <w:rPr>
          <w:rFonts w:eastAsiaTheme="minorHAnsi"/>
          <w:lang w:eastAsia="en-US"/>
        </w:rPr>
        <w:t>.</w:t>
      </w:r>
    </w:p>
    <w:p w:rsidR="0033673C" w:rsidRPr="000D0D66" w:rsidRDefault="0037543E" w:rsidP="0033673C">
      <w:pPr>
        <w:pStyle w:val="Style9"/>
        <w:widowControl/>
        <w:spacing w:line="322" w:lineRule="exact"/>
        <w:ind w:firstLine="706"/>
        <w:rPr>
          <w:rStyle w:val="FontStyle14"/>
          <w:sz w:val="28"/>
          <w:szCs w:val="28"/>
        </w:rPr>
      </w:pPr>
      <w:r w:rsidRPr="000D0D66">
        <w:rPr>
          <w:rStyle w:val="FontStyle14"/>
          <w:sz w:val="28"/>
          <w:szCs w:val="28"/>
        </w:rPr>
        <w:t>П</w:t>
      </w:r>
      <w:r w:rsidR="0033673C" w:rsidRPr="000D0D66">
        <w:rPr>
          <w:rStyle w:val="FontStyle14"/>
          <w:sz w:val="28"/>
          <w:szCs w:val="28"/>
        </w:rPr>
        <w:t>ланирование, организаци</w:t>
      </w:r>
      <w:r w:rsidR="00CE7948">
        <w:rPr>
          <w:rStyle w:val="FontStyle14"/>
          <w:sz w:val="28"/>
          <w:szCs w:val="28"/>
        </w:rPr>
        <w:t>я</w:t>
      </w:r>
      <w:r w:rsidR="0033673C" w:rsidRPr="000D0D66">
        <w:rPr>
          <w:rStyle w:val="FontStyle14"/>
          <w:sz w:val="28"/>
          <w:szCs w:val="28"/>
        </w:rPr>
        <w:t xml:space="preserve"> и нормативно-правовое сопровождение </w:t>
      </w:r>
      <w:r w:rsidR="004E6D6E">
        <w:rPr>
          <w:rStyle w:val="FontStyle14"/>
          <w:sz w:val="28"/>
          <w:szCs w:val="28"/>
        </w:rPr>
        <w:t xml:space="preserve">    ГИА-9</w:t>
      </w:r>
      <w:r w:rsidR="0033673C" w:rsidRPr="000D0D66">
        <w:rPr>
          <w:rStyle w:val="FontStyle14"/>
          <w:sz w:val="28"/>
          <w:szCs w:val="28"/>
        </w:rPr>
        <w:t xml:space="preserve"> осуществляет </w:t>
      </w:r>
      <w:proofErr w:type="spellStart"/>
      <w:r w:rsidR="001C0C01">
        <w:rPr>
          <w:rStyle w:val="FontStyle14"/>
          <w:sz w:val="28"/>
          <w:szCs w:val="28"/>
        </w:rPr>
        <w:t>МОиМП</w:t>
      </w:r>
      <w:proofErr w:type="spellEnd"/>
      <w:r w:rsidR="001C0C01">
        <w:rPr>
          <w:rStyle w:val="FontStyle14"/>
          <w:sz w:val="28"/>
          <w:szCs w:val="28"/>
        </w:rPr>
        <w:t xml:space="preserve"> РО</w:t>
      </w:r>
      <w:r w:rsidR="0033673C" w:rsidRPr="000D0D66">
        <w:rPr>
          <w:rStyle w:val="FontStyle14"/>
          <w:sz w:val="28"/>
          <w:szCs w:val="28"/>
        </w:rPr>
        <w:t xml:space="preserve"> по согласованию с ГЭК.</w:t>
      </w:r>
    </w:p>
    <w:p w:rsidR="0033673C" w:rsidRPr="000D0D66" w:rsidRDefault="0033673C" w:rsidP="0033673C">
      <w:pPr>
        <w:pStyle w:val="Style8"/>
        <w:widowControl/>
        <w:tabs>
          <w:tab w:val="left" w:pos="984"/>
        </w:tabs>
        <w:spacing w:line="322" w:lineRule="exact"/>
        <w:ind w:firstLine="710"/>
        <w:rPr>
          <w:rStyle w:val="FontStyle14"/>
          <w:sz w:val="28"/>
          <w:szCs w:val="28"/>
        </w:rPr>
      </w:pPr>
      <w:r w:rsidRPr="000D0D66">
        <w:rPr>
          <w:rStyle w:val="FontStyle14"/>
          <w:sz w:val="28"/>
          <w:szCs w:val="28"/>
        </w:rPr>
        <w:t>ГИА-9 проводится в ППЭ, организованных на базе ОО.</w:t>
      </w:r>
    </w:p>
    <w:p w:rsidR="00CC3DD3" w:rsidRPr="000D0D66" w:rsidRDefault="00CC3DD3" w:rsidP="00F64B9F">
      <w:pPr>
        <w:ind w:firstLine="567"/>
        <w:jc w:val="both"/>
        <w:rPr>
          <w:snapToGrid w:val="0"/>
          <w:sz w:val="16"/>
          <w:szCs w:val="16"/>
        </w:rPr>
      </w:pPr>
    </w:p>
    <w:p w:rsidR="00B163F0" w:rsidRPr="000D0D66" w:rsidRDefault="00B163F0" w:rsidP="00B163F0">
      <w:pPr>
        <w:ind w:firstLine="709"/>
        <w:jc w:val="center"/>
        <w:rPr>
          <w:b/>
          <w:sz w:val="28"/>
          <w:szCs w:val="28"/>
        </w:rPr>
      </w:pPr>
      <w:r w:rsidRPr="000D0D66">
        <w:rPr>
          <w:b/>
          <w:sz w:val="28"/>
          <w:szCs w:val="28"/>
        </w:rPr>
        <w:t xml:space="preserve">2. </w:t>
      </w:r>
      <w:r w:rsidR="004E6D6E">
        <w:rPr>
          <w:b/>
          <w:sz w:val="28"/>
          <w:szCs w:val="28"/>
        </w:rPr>
        <w:t>Участники ГИА-9, п</w:t>
      </w:r>
      <w:r w:rsidRPr="000D0D66">
        <w:rPr>
          <w:b/>
          <w:sz w:val="28"/>
          <w:szCs w:val="28"/>
        </w:rPr>
        <w:t xml:space="preserve">редметы </w:t>
      </w:r>
      <w:r w:rsidR="004E6D6E">
        <w:rPr>
          <w:b/>
          <w:sz w:val="28"/>
          <w:szCs w:val="28"/>
        </w:rPr>
        <w:t xml:space="preserve">ГИА-9 </w:t>
      </w:r>
      <w:r w:rsidRPr="000D0D66">
        <w:rPr>
          <w:b/>
          <w:sz w:val="28"/>
          <w:szCs w:val="28"/>
        </w:rPr>
        <w:t>и форм</w:t>
      </w:r>
      <w:r w:rsidR="004E6D6E">
        <w:rPr>
          <w:b/>
          <w:sz w:val="28"/>
          <w:szCs w:val="28"/>
        </w:rPr>
        <w:t xml:space="preserve">а экзаменов </w:t>
      </w:r>
    </w:p>
    <w:p w:rsidR="00B163F0" w:rsidRPr="000D0D66" w:rsidRDefault="00B163F0" w:rsidP="00B163F0">
      <w:pPr>
        <w:pStyle w:val="ConsPlusNormal"/>
        <w:ind w:firstLine="540"/>
        <w:jc w:val="both"/>
        <w:rPr>
          <w:sz w:val="16"/>
          <w:szCs w:val="16"/>
        </w:rPr>
      </w:pPr>
    </w:p>
    <w:p w:rsidR="00693A94" w:rsidRPr="006C3AD9" w:rsidRDefault="00693A94" w:rsidP="00693A94">
      <w:pPr>
        <w:pStyle w:val="ConsPlusNormal"/>
        <w:ind w:firstLine="540"/>
        <w:jc w:val="both"/>
      </w:pPr>
      <w:r w:rsidRPr="006C3AD9">
        <w:t>ГИА</w:t>
      </w:r>
      <w:r w:rsidR="006C3AD9" w:rsidRPr="006C3AD9">
        <w:t>-9</w:t>
      </w:r>
      <w:r w:rsidRPr="006C3AD9">
        <w:t xml:space="preserve">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участник</w:t>
      </w:r>
      <w:r w:rsidR="00621037" w:rsidRPr="006C3AD9">
        <w:t>а</w:t>
      </w:r>
      <w:r w:rsidRPr="006C3AD9">
        <w:t xml:space="preserve"> ГИА</w:t>
      </w:r>
      <w:r w:rsidR="006C3AD9" w:rsidRPr="006C3AD9">
        <w:t>-9</w:t>
      </w:r>
      <w:r w:rsidRPr="006C3AD9">
        <w:t xml:space="preserve">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ИКТ.</w:t>
      </w:r>
    </w:p>
    <w:p w:rsidR="00DF1995" w:rsidRPr="006C3AD9" w:rsidRDefault="00B163F0" w:rsidP="006C3AD9">
      <w:pPr>
        <w:ind w:firstLine="709"/>
        <w:jc w:val="both"/>
        <w:rPr>
          <w:sz w:val="28"/>
          <w:szCs w:val="28"/>
        </w:rPr>
      </w:pPr>
      <w:r w:rsidRPr="006C3AD9">
        <w:rPr>
          <w:sz w:val="28"/>
          <w:szCs w:val="28"/>
        </w:rPr>
        <w:t>ГИА-9 проводится</w:t>
      </w:r>
      <w:r w:rsidR="006C3AD9">
        <w:rPr>
          <w:sz w:val="28"/>
          <w:szCs w:val="28"/>
        </w:rPr>
        <w:t xml:space="preserve"> </w:t>
      </w:r>
      <w:r w:rsidRPr="006C3AD9">
        <w:rPr>
          <w:sz w:val="28"/>
          <w:szCs w:val="28"/>
        </w:rPr>
        <w:t>в</w:t>
      </w:r>
      <w:r w:rsidR="00FF40FB" w:rsidRPr="006C3AD9">
        <w:rPr>
          <w:sz w:val="28"/>
          <w:szCs w:val="28"/>
        </w:rPr>
        <w:t xml:space="preserve"> форме ОГЭ с использованием КИМ</w:t>
      </w:r>
      <w:r w:rsidR="006C3AD9">
        <w:rPr>
          <w:sz w:val="28"/>
          <w:szCs w:val="28"/>
        </w:rPr>
        <w:t xml:space="preserve"> и/или </w:t>
      </w:r>
      <w:r w:rsidR="00DF1995" w:rsidRPr="006C3AD9">
        <w:rPr>
          <w:sz w:val="28"/>
          <w:szCs w:val="28"/>
        </w:rPr>
        <w:t xml:space="preserve">в форме ГВЭ </w:t>
      </w:r>
      <w:r w:rsidR="001D6043" w:rsidRPr="006C3AD9">
        <w:rPr>
          <w:sz w:val="28"/>
          <w:szCs w:val="28"/>
        </w:rPr>
        <w:t xml:space="preserve">в письменной или устной формах </w:t>
      </w:r>
      <w:r w:rsidR="00DF1995" w:rsidRPr="006C3AD9">
        <w:rPr>
          <w:sz w:val="28"/>
          <w:szCs w:val="28"/>
        </w:rPr>
        <w:t>с использованием</w:t>
      </w:r>
      <w:r w:rsidR="00FF40FB" w:rsidRPr="006C3AD9">
        <w:rPr>
          <w:sz w:val="28"/>
          <w:szCs w:val="28"/>
        </w:rPr>
        <w:t xml:space="preserve"> текстов, тем, заданий, билетов</w:t>
      </w:r>
      <w:r w:rsidR="00DF1995" w:rsidRPr="006C3AD9">
        <w:rPr>
          <w:sz w:val="28"/>
          <w:szCs w:val="28"/>
        </w:rPr>
        <w:t>.</w:t>
      </w:r>
    </w:p>
    <w:p w:rsidR="00621037" w:rsidRDefault="00621037" w:rsidP="000D6F9E">
      <w:pPr>
        <w:autoSpaceDN w:val="0"/>
        <w:ind w:firstLine="720"/>
        <w:jc w:val="both"/>
        <w:textAlignment w:val="baseline"/>
        <w:rPr>
          <w:sz w:val="28"/>
          <w:szCs w:val="28"/>
        </w:rPr>
      </w:pPr>
      <w:r w:rsidRPr="006C3AD9">
        <w:rPr>
          <w:sz w:val="28"/>
          <w:szCs w:val="28"/>
        </w:rPr>
        <w:t>Для участников ГИА</w:t>
      </w:r>
      <w:r w:rsidR="006C3AD9" w:rsidRPr="006C3AD9">
        <w:rPr>
          <w:sz w:val="28"/>
          <w:szCs w:val="28"/>
        </w:rPr>
        <w:t>-9</w:t>
      </w:r>
      <w:r w:rsidRPr="006C3AD9">
        <w:rPr>
          <w:sz w:val="28"/>
          <w:szCs w:val="28"/>
        </w:rPr>
        <w:t xml:space="preserve"> с </w:t>
      </w:r>
      <w:r w:rsidR="006C3AD9">
        <w:rPr>
          <w:sz w:val="28"/>
          <w:szCs w:val="28"/>
        </w:rPr>
        <w:t>ОВЗ</w:t>
      </w:r>
      <w:r w:rsidRPr="006C3AD9">
        <w:rPr>
          <w:sz w:val="28"/>
          <w:szCs w:val="28"/>
        </w:rPr>
        <w:t>, участников ГИА - детей-инвалидов и инвалидов ГИА</w:t>
      </w:r>
      <w:r w:rsidR="006C3AD9" w:rsidRPr="006C3AD9">
        <w:rPr>
          <w:sz w:val="28"/>
          <w:szCs w:val="28"/>
        </w:rPr>
        <w:t>-9</w:t>
      </w:r>
      <w:r w:rsidRPr="006C3AD9">
        <w:rPr>
          <w:sz w:val="28"/>
          <w:szCs w:val="28"/>
        </w:rPr>
        <w:t xml:space="preserve"> по их желанию проводится только по обязательным учебным предметам</w:t>
      </w:r>
      <w:r w:rsidR="006C3AD9" w:rsidRPr="006C3AD9">
        <w:rPr>
          <w:sz w:val="28"/>
          <w:szCs w:val="28"/>
        </w:rPr>
        <w:t xml:space="preserve"> - </w:t>
      </w:r>
      <w:r w:rsidRPr="006C3AD9">
        <w:rPr>
          <w:sz w:val="28"/>
          <w:szCs w:val="28"/>
        </w:rPr>
        <w:t>участники ГИА</w:t>
      </w:r>
      <w:r w:rsidR="006C3AD9" w:rsidRPr="006C3AD9">
        <w:rPr>
          <w:sz w:val="28"/>
          <w:szCs w:val="28"/>
        </w:rPr>
        <w:t>-9</w:t>
      </w:r>
      <w:r w:rsidRPr="006C3AD9">
        <w:rPr>
          <w:sz w:val="28"/>
          <w:szCs w:val="28"/>
        </w:rPr>
        <w:t>, проходящие ГИА</w:t>
      </w:r>
      <w:r w:rsidR="006C3AD9" w:rsidRPr="006C3AD9">
        <w:rPr>
          <w:sz w:val="28"/>
          <w:szCs w:val="28"/>
        </w:rPr>
        <w:t>-9</w:t>
      </w:r>
      <w:r w:rsidRPr="006C3AD9">
        <w:rPr>
          <w:sz w:val="28"/>
          <w:szCs w:val="28"/>
        </w:rPr>
        <w:t xml:space="preserve"> только по обязательным учебным предметам</w:t>
      </w:r>
      <w:r w:rsidR="006C3AD9">
        <w:rPr>
          <w:sz w:val="28"/>
          <w:szCs w:val="28"/>
        </w:rPr>
        <w:t>.</w:t>
      </w:r>
    </w:p>
    <w:p w:rsidR="005571E4" w:rsidRDefault="00B163F0" w:rsidP="00B163F0">
      <w:pPr>
        <w:tabs>
          <w:tab w:val="left" w:pos="0"/>
        </w:tabs>
        <w:ind w:firstLine="709"/>
        <w:jc w:val="both"/>
        <w:rPr>
          <w:sz w:val="28"/>
          <w:szCs w:val="28"/>
        </w:rPr>
      </w:pPr>
      <w:r w:rsidRPr="000D0D66">
        <w:rPr>
          <w:sz w:val="28"/>
          <w:szCs w:val="28"/>
        </w:rPr>
        <w:t xml:space="preserve">К ГИА-9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w:t>
      </w:r>
      <w:r w:rsidRPr="000D0D66">
        <w:rPr>
          <w:sz w:val="28"/>
          <w:szCs w:val="28"/>
        </w:rPr>
        <w:lastRenderedPageBreak/>
        <w:t>предметам учебного плана за IX класс не ниже удовлетворительных)</w:t>
      </w:r>
      <w:r w:rsidR="005571E4">
        <w:rPr>
          <w:sz w:val="28"/>
          <w:szCs w:val="28"/>
        </w:rPr>
        <w:t>, а также имеющие результат «зачет» за итоговое собеседование по русскому языку</w:t>
      </w:r>
    </w:p>
    <w:p w:rsidR="005571E4" w:rsidRDefault="00693A94" w:rsidP="00B163F0">
      <w:pPr>
        <w:tabs>
          <w:tab w:val="left" w:pos="0"/>
        </w:tabs>
        <w:ind w:firstLine="709"/>
        <w:jc w:val="both"/>
        <w:rPr>
          <w:sz w:val="28"/>
          <w:szCs w:val="28"/>
        </w:rPr>
      </w:pPr>
      <w:r w:rsidRPr="00693A94">
        <w:rPr>
          <w:sz w:val="28"/>
          <w:szCs w:val="28"/>
        </w:rPr>
        <w:t>Экстерны допускаются к ГИА при условии получения на промежуточной аттестации отметок не ниже удовлетворитель</w:t>
      </w:r>
      <w:r>
        <w:rPr>
          <w:sz w:val="28"/>
          <w:szCs w:val="28"/>
        </w:rPr>
        <w:t>ных, а также имеющие результат «</w:t>
      </w:r>
      <w:r w:rsidRPr="00693A94">
        <w:rPr>
          <w:sz w:val="28"/>
          <w:szCs w:val="28"/>
        </w:rPr>
        <w:t>зачет</w:t>
      </w:r>
      <w:r>
        <w:rPr>
          <w:sz w:val="28"/>
          <w:szCs w:val="28"/>
        </w:rPr>
        <w:t>»</w:t>
      </w:r>
      <w:r w:rsidRPr="00693A94">
        <w:rPr>
          <w:sz w:val="28"/>
          <w:szCs w:val="28"/>
        </w:rPr>
        <w:t xml:space="preserve"> за итоговое собеседование по русскому языку</w:t>
      </w:r>
      <w:r>
        <w:rPr>
          <w:sz w:val="28"/>
          <w:szCs w:val="28"/>
        </w:rPr>
        <w:t>.</w:t>
      </w:r>
    </w:p>
    <w:p w:rsidR="00B163F0" w:rsidRDefault="00B163F0" w:rsidP="00B163F0">
      <w:pPr>
        <w:tabs>
          <w:tab w:val="left" w:pos="0"/>
        </w:tabs>
        <w:ind w:firstLine="709"/>
        <w:jc w:val="both"/>
        <w:rPr>
          <w:sz w:val="28"/>
          <w:szCs w:val="28"/>
        </w:rPr>
      </w:pPr>
      <w:r w:rsidRPr="000D0D66">
        <w:rPr>
          <w:sz w:val="28"/>
          <w:szCs w:val="28"/>
        </w:rPr>
        <w:t>Решение о допуске выпускников к ГИА-9 принимается педагогическим советом ОО и оформляется приказом. Сведения о данном решении вносятся в РИС.</w:t>
      </w:r>
    </w:p>
    <w:p w:rsidR="00003340" w:rsidRPr="00003340" w:rsidRDefault="00003340" w:rsidP="00B163F0">
      <w:pPr>
        <w:ind w:firstLine="709"/>
        <w:jc w:val="both"/>
        <w:rPr>
          <w:sz w:val="28"/>
          <w:szCs w:val="28"/>
        </w:rPr>
      </w:pPr>
      <w:r w:rsidRPr="00003340">
        <w:rPr>
          <w:sz w:val="28"/>
          <w:szCs w:val="28"/>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w:t>
      </w:r>
      <w:r>
        <w:rPr>
          <w:sz w:val="28"/>
          <w:szCs w:val="28"/>
        </w:rPr>
        <w:t>-9</w:t>
      </w:r>
      <w:r w:rsidRPr="00003340">
        <w:rPr>
          <w:sz w:val="28"/>
          <w:szCs w:val="28"/>
        </w:rPr>
        <w:t xml:space="preserve"> в организации, осуществляющей образовательную деятельность по имеющим государственную аккредитацию образовательным программ</w:t>
      </w:r>
      <w:r w:rsidR="00AE05DF">
        <w:rPr>
          <w:sz w:val="28"/>
          <w:szCs w:val="28"/>
        </w:rPr>
        <w:t>ам основного общего образования</w:t>
      </w:r>
      <w:r w:rsidRPr="00003340">
        <w:rPr>
          <w:sz w:val="28"/>
          <w:szCs w:val="28"/>
        </w:rPr>
        <w:t>, в формах, устанавливаемых настоящим Порядком</w:t>
      </w:r>
      <w:r>
        <w:rPr>
          <w:sz w:val="28"/>
          <w:szCs w:val="28"/>
        </w:rPr>
        <w:t>.</w:t>
      </w:r>
    </w:p>
    <w:p w:rsidR="00E13C36" w:rsidRDefault="00CE2C40" w:rsidP="00B163F0">
      <w:pPr>
        <w:ind w:firstLine="709"/>
        <w:jc w:val="both"/>
        <w:rPr>
          <w:sz w:val="28"/>
          <w:szCs w:val="28"/>
        </w:rPr>
      </w:pPr>
      <w:r w:rsidRPr="000D0D66">
        <w:rPr>
          <w:sz w:val="28"/>
          <w:szCs w:val="28"/>
        </w:rPr>
        <w:t>ГИА-9</w:t>
      </w:r>
      <w:r>
        <w:rPr>
          <w:sz w:val="28"/>
          <w:szCs w:val="28"/>
        </w:rPr>
        <w:t xml:space="preserve"> </w:t>
      </w:r>
      <w:r w:rsidR="00E13C36" w:rsidRPr="000D0D66">
        <w:rPr>
          <w:sz w:val="28"/>
          <w:szCs w:val="28"/>
        </w:rPr>
        <w:t>проводится</w:t>
      </w:r>
      <w:r w:rsidR="00E13C36">
        <w:rPr>
          <w:sz w:val="28"/>
          <w:szCs w:val="28"/>
        </w:rPr>
        <w:t xml:space="preserve"> </w:t>
      </w:r>
      <w:r w:rsidRPr="00CE2C40">
        <w:rPr>
          <w:sz w:val="28"/>
          <w:szCs w:val="28"/>
        </w:rPr>
        <w:t>в форме</w:t>
      </w:r>
      <w:r w:rsidR="00E13C36">
        <w:rPr>
          <w:sz w:val="28"/>
          <w:szCs w:val="28"/>
        </w:rPr>
        <w:t>:</w:t>
      </w:r>
    </w:p>
    <w:p w:rsidR="00CE2C40" w:rsidRDefault="00CE2C40" w:rsidP="00B163F0">
      <w:pPr>
        <w:ind w:firstLine="709"/>
        <w:jc w:val="both"/>
        <w:rPr>
          <w:sz w:val="28"/>
          <w:szCs w:val="28"/>
        </w:rPr>
      </w:pPr>
      <w:r w:rsidRPr="00CE2C40">
        <w:rPr>
          <w:sz w:val="28"/>
          <w:szCs w:val="28"/>
        </w:rPr>
        <w:t>ОГЭ с использованием КИМ для обучающихся ОО, в том числе иностранных граждан, лиц без гражданства, в том числе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экстернов, допущенных в текущем году к ГИА</w:t>
      </w:r>
    </w:p>
    <w:p w:rsidR="007B7168" w:rsidRDefault="00E13C36" w:rsidP="007B7168">
      <w:pPr>
        <w:pStyle w:val="ConsPlusNormal"/>
        <w:ind w:firstLine="540"/>
        <w:jc w:val="both"/>
      </w:pPr>
      <w:r>
        <w:t xml:space="preserve">ГВЭ с использованием текстов, тем, заданий, билетов - для обучающихся, осваивающих образовательные программы основного общего образования в учреждениях, исполняющих наказание в виде лишения свободы, а также для </w:t>
      </w:r>
      <w:r w:rsidRPr="007B7168">
        <w:t xml:space="preserve">обучающихся с </w:t>
      </w:r>
      <w:r w:rsidR="007B7168" w:rsidRPr="007B7168">
        <w:t>ОВЗ</w:t>
      </w:r>
      <w:r w:rsidRPr="007B7168">
        <w:t>, обучающихс</w:t>
      </w:r>
      <w:r w:rsidR="007B7168" w:rsidRPr="007B7168">
        <w:t>я - детей-инвалидов и инвалидов</w:t>
      </w:r>
      <w:r w:rsidR="007B7168">
        <w:t>.</w:t>
      </w:r>
      <w:r w:rsidR="007B7168" w:rsidRPr="007B7168">
        <w:t xml:space="preserve"> </w:t>
      </w:r>
      <w:r w:rsidR="007B7168">
        <w:t>Для данных лиц ГИА по отдельным учебным предметам по их желанию проводится в форме ОГЭ. При этом допускается сочетание форм проведения ГИА (ОГЭ и ГВЭ).</w:t>
      </w:r>
    </w:p>
    <w:p w:rsidR="00E13C36" w:rsidRPr="0062414E" w:rsidRDefault="00E13C36" w:rsidP="00E13C36">
      <w:pPr>
        <w:pStyle w:val="ConsPlusNormal"/>
        <w:ind w:firstLine="540"/>
        <w:jc w:val="both"/>
        <w:rPr>
          <w:sz w:val="16"/>
          <w:szCs w:val="16"/>
        </w:rPr>
      </w:pPr>
    </w:p>
    <w:p w:rsidR="00B163F0" w:rsidRPr="000D0D66" w:rsidRDefault="00181753" w:rsidP="007B7168">
      <w:pPr>
        <w:pStyle w:val="a5"/>
        <w:tabs>
          <w:tab w:val="left" w:pos="0"/>
        </w:tabs>
        <w:ind w:left="0"/>
        <w:jc w:val="both"/>
        <w:rPr>
          <w:b/>
          <w:sz w:val="28"/>
          <w:szCs w:val="28"/>
        </w:rPr>
      </w:pPr>
      <w:r>
        <w:rPr>
          <w:sz w:val="26"/>
          <w:szCs w:val="26"/>
        </w:rPr>
        <w:tab/>
      </w:r>
      <w:r w:rsidR="004E6D6E">
        <w:rPr>
          <w:b/>
          <w:sz w:val="28"/>
          <w:szCs w:val="28"/>
        </w:rPr>
        <w:t>3</w:t>
      </w:r>
      <w:r w:rsidR="00B163F0" w:rsidRPr="000D0D66">
        <w:rPr>
          <w:b/>
          <w:sz w:val="28"/>
          <w:szCs w:val="28"/>
        </w:rPr>
        <w:t>. Сроки и продолжительность проведения ГИА-9</w:t>
      </w:r>
    </w:p>
    <w:p w:rsidR="00B163F0" w:rsidRPr="000D0D66" w:rsidRDefault="00B163F0" w:rsidP="00B163F0">
      <w:pPr>
        <w:snapToGrid w:val="0"/>
        <w:ind w:firstLine="709"/>
        <w:jc w:val="both"/>
        <w:rPr>
          <w:bCs/>
          <w:iCs/>
          <w:sz w:val="28"/>
          <w:szCs w:val="20"/>
        </w:rPr>
      </w:pPr>
      <w:r w:rsidRPr="000D0D66">
        <w:rPr>
          <w:bCs/>
          <w:iCs/>
          <w:sz w:val="28"/>
          <w:szCs w:val="20"/>
        </w:rPr>
        <w:t xml:space="preserve">ГИА-9 в Рязанской области проводится в соответствии с единым расписанием и продолжительностью экзаменов, установленным </w:t>
      </w:r>
      <w:proofErr w:type="spellStart"/>
      <w:r w:rsidR="00600B84" w:rsidRPr="00B87DAD">
        <w:rPr>
          <w:bCs/>
          <w:iCs/>
          <w:sz w:val="28"/>
          <w:szCs w:val="20"/>
        </w:rPr>
        <w:t>Минпросвещением</w:t>
      </w:r>
      <w:proofErr w:type="spellEnd"/>
      <w:r w:rsidR="00600B84" w:rsidRPr="00B87DAD">
        <w:rPr>
          <w:bCs/>
          <w:iCs/>
          <w:sz w:val="28"/>
          <w:szCs w:val="20"/>
        </w:rPr>
        <w:t xml:space="preserve"> России</w:t>
      </w:r>
      <w:r w:rsidR="00B87DAD" w:rsidRPr="00B87DAD">
        <w:rPr>
          <w:bCs/>
          <w:iCs/>
          <w:sz w:val="28"/>
          <w:szCs w:val="20"/>
        </w:rPr>
        <w:t xml:space="preserve"> и </w:t>
      </w:r>
      <w:proofErr w:type="spellStart"/>
      <w:r w:rsidR="00B87DAD" w:rsidRPr="00B87DAD">
        <w:rPr>
          <w:bCs/>
          <w:iCs/>
          <w:sz w:val="28"/>
          <w:szCs w:val="20"/>
        </w:rPr>
        <w:t>Рособрнадзором</w:t>
      </w:r>
      <w:proofErr w:type="spellEnd"/>
      <w:r w:rsidRPr="000D0D66">
        <w:rPr>
          <w:bCs/>
          <w:iCs/>
          <w:sz w:val="28"/>
          <w:szCs w:val="20"/>
        </w:rPr>
        <w:t>:</w:t>
      </w:r>
    </w:p>
    <w:p w:rsidR="00B163F0" w:rsidRPr="000D0D66" w:rsidRDefault="00B163F0" w:rsidP="00B163F0">
      <w:pPr>
        <w:pStyle w:val="a5"/>
        <w:numPr>
          <w:ilvl w:val="0"/>
          <w:numId w:val="7"/>
        </w:numPr>
        <w:snapToGrid w:val="0"/>
        <w:jc w:val="both"/>
        <w:rPr>
          <w:bCs/>
          <w:iCs/>
          <w:sz w:val="28"/>
          <w:szCs w:val="20"/>
        </w:rPr>
      </w:pPr>
      <w:r w:rsidRPr="000D0D66">
        <w:rPr>
          <w:bCs/>
          <w:iCs/>
          <w:sz w:val="28"/>
          <w:szCs w:val="20"/>
        </w:rPr>
        <w:t>досрочный период (апрель-май);</w:t>
      </w:r>
    </w:p>
    <w:p w:rsidR="00B163F0" w:rsidRPr="000D0D66" w:rsidRDefault="00B163F0" w:rsidP="00B163F0">
      <w:pPr>
        <w:pStyle w:val="a5"/>
        <w:numPr>
          <w:ilvl w:val="0"/>
          <w:numId w:val="7"/>
        </w:numPr>
        <w:snapToGrid w:val="0"/>
        <w:jc w:val="both"/>
        <w:rPr>
          <w:bCs/>
          <w:iCs/>
          <w:sz w:val="28"/>
          <w:szCs w:val="20"/>
        </w:rPr>
      </w:pPr>
      <w:r w:rsidRPr="000D0D66">
        <w:rPr>
          <w:bCs/>
          <w:iCs/>
          <w:sz w:val="28"/>
          <w:szCs w:val="20"/>
        </w:rPr>
        <w:t>основной период (май-июнь).</w:t>
      </w:r>
    </w:p>
    <w:p w:rsidR="00B163F0" w:rsidRPr="000D0D66" w:rsidRDefault="00B163F0" w:rsidP="00B163F0">
      <w:pPr>
        <w:pStyle w:val="a5"/>
        <w:numPr>
          <w:ilvl w:val="0"/>
          <w:numId w:val="7"/>
        </w:numPr>
        <w:snapToGrid w:val="0"/>
        <w:jc w:val="both"/>
        <w:rPr>
          <w:bCs/>
          <w:iCs/>
          <w:sz w:val="28"/>
          <w:szCs w:val="20"/>
        </w:rPr>
      </w:pPr>
      <w:r w:rsidRPr="000D0D66">
        <w:rPr>
          <w:bCs/>
          <w:iCs/>
          <w:sz w:val="28"/>
          <w:szCs w:val="20"/>
        </w:rPr>
        <w:t>дополнительный период (сентябрь).</w:t>
      </w:r>
    </w:p>
    <w:p w:rsidR="008A4403" w:rsidRPr="000D0D66" w:rsidRDefault="00B163F0" w:rsidP="00B163F0">
      <w:pPr>
        <w:snapToGrid w:val="0"/>
        <w:ind w:firstLine="708"/>
        <w:jc w:val="both"/>
        <w:rPr>
          <w:bCs/>
          <w:iCs/>
          <w:sz w:val="28"/>
          <w:szCs w:val="20"/>
        </w:rPr>
      </w:pPr>
      <w:r w:rsidRPr="000D0D66">
        <w:rPr>
          <w:bCs/>
          <w:iCs/>
          <w:sz w:val="28"/>
          <w:szCs w:val="20"/>
        </w:rPr>
        <w:t>Для участников ГИА-9, пропустивши</w:t>
      </w:r>
      <w:r w:rsidR="00B01120">
        <w:rPr>
          <w:bCs/>
          <w:iCs/>
          <w:sz w:val="28"/>
          <w:szCs w:val="20"/>
        </w:rPr>
        <w:t>х</w:t>
      </w:r>
      <w:r w:rsidRPr="000D0D66">
        <w:rPr>
          <w:bCs/>
          <w:iCs/>
          <w:sz w:val="28"/>
          <w:szCs w:val="20"/>
        </w:rPr>
        <w:t xml:space="preserve"> основные сроки сдачи экзаменов по уважительным причинам, подтверждённым документально, расписанием предусматриваются резервные дни.</w:t>
      </w:r>
    </w:p>
    <w:p w:rsidR="00B163F0" w:rsidRPr="000D0D66" w:rsidRDefault="00B163F0" w:rsidP="00B163F0">
      <w:pPr>
        <w:snapToGrid w:val="0"/>
        <w:ind w:firstLine="708"/>
        <w:jc w:val="both"/>
        <w:rPr>
          <w:bCs/>
          <w:iCs/>
          <w:sz w:val="28"/>
          <w:szCs w:val="20"/>
        </w:rPr>
      </w:pPr>
      <w:r w:rsidRPr="000D0D66">
        <w:rPr>
          <w:bCs/>
          <w:iCs/>
          <w:sz w:val="28"/>
          <w:szCs w:val="20"/>
        </w:rPr>
        <w:t>Допуск к участию в ГИА-9 в резервные дни, дополнительный период осуществляется на основании решения ГЭК.</w:t>
      </w:r>
    </w:p>
    <w:p w:rsidR="00B163F0" w:rsidRPr="000D0D66" w:rsidRDefault="00B163F0" w:rsidP="00B163F0">
      <w:pPr>
        <w:widowControl w:val="0"/>
        <w:ind w:firstLine="709"/>
        <w:jc w:val="both"/>
        <w:rPr>
          <w:sz w:val="28"/>
          <w:szCs w:val="28"/>
        </w:rPr>
      </w:pPr>
      <w:r w:rsidRPr="000D0D66">
        <w:rPr>
          <w:sz w:val="28"/>
          <w:szCs w:val="28"/>
        </w:rPr>
        <w:t xml:space="preserve">ГИА-9 для обучающихся ОО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 xml:space="preserve"> по согласованию с учредителями таких исправительных учреждений, но не ранее 20 февраля текущего года.</w:t>
      </w:r>
    </w:p>
    <w:p w:rsidR="00B163F0" w:rsidRPr="000D0D66" w:rsidRDefault="00B163F0" w:rsidP="00B163F0">
      <w:pPr>
        <w:widowControl w:val="0"/>
        <w:ind w:firstLine="709"/>
        <w:jc w:val="both"/>
        <w:rPr>
          <w:sz w:val="28"/>
          <w:szCs w:val="28"/>
        </w:rPr>
      </w:pPr>
      <w:r w:rsidRPr="000D0D66">
        <w:rPr>
          <w:sz w:val="28"/>
          <w:szCs w:val="28"/>
        </w:rPr>
        <w:lastRenderedPageBreak/>
        <w:t>Перерыв между проведением экзаменов по обязательным учебным предметам (русскому языку и математике) составляет не менее двух дней.</w:t>
      </w:r>
    </w:p>
    <w:p w:rsidR="00B163F0" w:rsidRPr="000D0D66" w:rsidRDefault="00B163F0" w:rsidP="00B163F0">
      <w:pPr>
        <w:widowControl w:val="0"/>
        <w:ind w:firstLine="709"/>
        <w:jc w:val="both"/>
        <w:rPr>
          <w:sz w:val="28"/>
          <w:szCs w:val="28"/>
        </w:rPr>
      </w:pPr>
      <w:r w:rsidRPr="000D0D66">
        <w:rPr>
          <w:sz w:val="28"/>
          <w:szCs w:val="28"/>
        </w:rP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p>
    <w:p w:rsidR="00B163F0" w:rsidRPr="000D0D66" w:rsidRDefault="00B163F0" w:rsidP="00B163F0">
      <w:pPr>
        <w:widowControl w:val="0"/>
        <w:ind w:firstLine="709"/>
        <w:jc w:val="both"/>
        <w:rPr>
          <w:sz w:val="28"/>
          <w:szCs w:val="28"/>
        </w:rPr>
      </w:pPr>
      <w:r w:rsidRPr="000D0D66">
        <w:rPr>
          <w:sz w:val="28"/>
          <w:szCs w:val="28"/>
        </w:rPr>
        <w:t>При продолжительности выполнения экзаменационной работы 4 и более часа организуется питание обучающихся.</w:t>
      </w:r>
    </w:p>
    <w:p w:rsidR="0033673C" w:rsidRPr="000D0D66" w:rsidRDefault="004E6D6E" w:rsidP="0033673C">
      <w:pPr>
        <w:snapToGrid w:val="0"/>
        <w:jc w:val="center"/>
        <w:rPr>
          <w:b/>
          <w:bCs/>
          <w:iCs/>
          <w:sz w:val="28"/>
          <w:szCs w:val="20"/>
        </w:rPr>
      </w:pPr>
      <w:r>
        <w:rPr>
          <w:b/>
          <w:bCs/>
          <w:iCs/>
          <w:sz w:val="28"/>
          <w:szCs w:val="20"/>
        </w:rPr>
        <w:t>4</w:t>
      </w:r>
      <w:r w:rsidR="0033673C" w:rsidRPr="000D0D66">
        <w:rPr>
          <w:b/>
          <w:bCs/>
          <w:iCs/>
          <w:sz w:val="28"/>
          <w:szCs w:val="20"/>
        </w:rPr>
        <w:t>. Перечень сторон, обеспечивающи</w:t>
      </w:r>
      <w:r w:rsidR="00DF1995" w:rsidRPr="000D0D66">
        <w:rPr>
          <w:b/>
          <w:bCs/>
          <w:iCs/>
          <w:sz w:val="28"/>
          <w:szCs w:val="20"/>
        </w:rPr>
        <w:t>х</w:t>
      </w:r>
      <w:r w:rsidR="0033673C" w:rsidRPr="000D0D66">
        <w:rPr>
          <w:b/>
          <w:bCs/>
          <w:iCs/>
          <w:sz w:val="28"/>
          <w:szCs w:val="20"/>
        </w:rPr>
        <w:t xml:space="preserve"> подготовку, организацию и проведение ГИА-9</w:t>
      </w:r>
    </w:p>
    <w:p w:rsidR="0033673C" w:rsidRPr="000D0D66" w:rsidRDefault="0033673C" w:rsidP="0033673C">
      <w:pPr>
        <w:snapToGrid w:val="0"/>
        <w:ind w:firstLine="708"/>
        <w:jc w:val="both"/>
        <w:rPr>
          <w:bCs/>
          <w:iCs/>
          <w:sz w:val="28"/>
          <w:szCs w:val="20"/>
        </w:rPr>
      </w:pPr>
      <w:r w:rsidRPr="000D0D66">
        <w:rPr>
          <w:bCs/>
          <w:iCs/>
          <w:sz w:val="28"/>
          <w:szCs w:val="20"/>
        </w:rPr>
        <w:t>Организацию</w:t>
      </w:r>
      <w:r w:rsidR="00E176EC" w:rsidRPr="000D0D66">
        <w:rPr>
          <w:bCs/>
          <w:iCs/>
          <w:sz w:val="28"/>
          <w:szCs w:val="20"/>
        </w:rPr>
        <w:t xml:space="preserve"> и</w:t>
      </w:r>
      <w:r w:rsidR="00C3193C" w:rsidRPr="000D0D66">
        <w:rPr>
          <w:bCs/>
          <w:iCs/>
          <w:sz w:val="28"/>
          <w:szCs w:val="20"/>
        </w:rPr>
        <w:t xml:space="preserve"> </w:t>
      </w:r>
      <w:r w:rsidR="00E176EC" w:rsidRPr="000D0D66">
        <w:rPr>
          <w:bCs/>
          <w:iCs/>
          <w:sz w:val="28"/>
          <w:szCs w:val="20"/>
        </w:rPr>
        <w:t xml:space="preserve">проведение ГИА-9, а также </w:t>
      </w:r>
      <w:r w:rsidRPr="000D0D66">
        <w:rPr>
          <w:bCs/>
          <w:iCs/>
          <w:sz w:val="28"/>
          <w:szCs w:val="20"/>
        </w:rPr>
        <w:t>информационно-технологическое</w:t>
      </w:r>
      <w:r w:rsidR="00B87DAD">
        <w:rPr>
          <w:bCs/>
          <w:iCs/>
          <w:sz w:val="28"/>
          <w:szCs w:val="20"/>
        </w:rPr>
        <w:t>,</w:t>
      </w:r>
      <w:r w:rsidRPr="000D0D66">
        <w:rPr>
          <w:bCs/>
          <w:iCs/>
          <w:sz w:val="28"/>
          <w:szCs w:val="20"/>
        </w:rPr>
        <w:t xml:space="preserve"> методическое сопровождение и анализ результатов </w:t>
      </w:r>
      <w:r w:rsidR="00367A58" w:rsidRPr="000D0D66">
        <w:rPr>
          <w:bCs/>
          <w:iCs/>
          <w:sz w:val="28"/>
          <w:szCs w:val="20"/>
        </w:rPr>
        <w:t>экзаменов</w:t>
      </w:r>
      <w:r w:rsidRPr="000D0D66">
        <w:rPr>
          <w:bCs/>
          <w:iCs/>
          <w:sz w:val="28"/>
          <w:szCs w:val="20"/>
        </w:rPr>
        <w:t xml:space="preserve"> обеспечивают: </w:t>
      </w:r>
      <w:proofErr w:type="spellStart"/>
      <w:r w:rsidR="001C0C01">
        <w:rPr>
          <w:bCs/>
          <w:iCs/>
          <w:sz w:val="28"/>
          <w:szCs w:val="20"/>
        </w:rPr>
        <w:t>МО</w:t>
      </w:r>
      <w:r w:rsidR="00C71B86">
        <w:rPr>
          <w:bCs/>
          <w:iCs/>
          <w:sz w:val="28"/>
          <w:szCs w:val="20"/>
        </w:rPr>
        <w:t>и</w:t>
      </w:r>
      <w:r w:rsidR="001C0C01">
        <w:rPr>
          <w:bCs/>
          <w:iCs/>
          <w:sz w:val="28"/>
          <w:szCs w:val="20"/>
        </w:rPr>
        <w:t>МП</w:t>
      </w:r>
      <w:proofErr w:type="spellEnd"/>
      <w:r w:rsidR="001C0C01">
        <w:rPr>
          <w:bCs/>
          <w:iCs/>
          <w:sz w:val="28"/>
          <w:szCs w:val="20"/>
        </w:rPr>
        <w:t xml:space="preserve"> РО</w:t>
      </w:r>
      <w:r w:rsidRPr="000D0D66">
        <w:rPr>
          <w:bCs/>
          <w:iCs/>
          <w:sz w:val="28"/>
          <w:szCs w:val="20"/>
        </w:rPr>
        <w:t>, РИРО, РЦОИ</w:t>
      </w:r>
      <w:r w:rsidR="00B87DAD">
        <w:rPr>
          <w:bCs/>
          <w:iCs/>
          <w:sz w:val="28"/>
          <w:szCs w:val="20"/>
        </w:rPr>
        <w:t>,</w:t>
      </w:r>
      <w:r w:rsidR="00B87DAD" w:rsidRPr="00B87DAD">
        <w:rPr>
          <w:bCs/>
          <w:iCs/>
          <w:sz w:val="28"/>
          <w:szCs w:val="20"/>
        </w:rPr>
        <w:t xml:space="preserve"> </w:t>
      </w:r>
      <w:r w:rsidR="00B87DAD" w:rsidRPr="000D0D66">
        <w:rPr>
          <w:bCs/>
          <w:iCs/>
          <w:sz w:val="28"/>
          <w:szCs w:val="20"/>
        </w:rPr>
        <w:t>МОУО, ОО</w:t>
      </w:r>
      <w:r w:rsidRPr="000D0D66">
        <w:rPr>
          <w:bCs/>
          <w:iCs/>
          <w:sz w:val="28"/>
          <w:szCs w:val="20"/>
        </w:rPr>
        <w:t>.</w:t>
      </w:r>
    </w:p>
    <w:p w:rsidR="0033673C" w:rsidRPr="000D0D66" w:rsidRDefault="0033673C" w:rsidP="0033673C">
      <w:pPr>
        <w:snapToGrid w:val="0"/>
        <w:ind w:firstLine="708"/>
        <w:jc w:val="both"/>
        <w:rPr>
          <w:bCs/>
          <w:iCs/>
          <w:sz w:val="28"/>
          <w:szCs w:val="20"/>
        </w:rPr>
      </w:pPr>
      <w:r w:rsidRPr="000D0D66">
        <w:rPr>
          <w:bCs/>
          <w:iCs/>
          <w:sz w:val="28"/>
          <w:szCs w:val="20"/>
        </w:rPr>
        <w:t>Для подготовки и проведения ГИА-9 формируются следующие организационные структуры</w:t>
      </w:r>
      <w:r w:rsidR="002E7816" w:rsidRPr="000D0D66">
        <w:rPr>
          <w:bCs/>
          <w:iCs/>
          <w:sz w:val="28"/>
          <w:szCs w:val="20"/>
        </w:rPr>
        <w:t xml:space="preserve">: </w:t>
      </w:r>
      <w:r w:rsidRPr="000D0D66">
        <w:rPr>
          <w:bCs/>
          <w:iCs/>
          <w:sz w:val="28"/>
          <w:szCs w:val="20"/>
        </w:rPr>
        <w:t>ГЭК, РПК, Т</w:t>
      </w:r>
      <w:r w:rsidR="002E7816" w:rsidRPr="000D0D66">
        <w:rPr>
          <w:bCs/>
          <w:iCs/>
          <w:sz w:val="28"/>
          <w:szCs w:val="20"/>
        </w:rPr>
        <w:t xml:space="preserve">ППК, ППЭ, </w:t>
      </w:r>
      <w:r w:rsidR="0062414E">
        <w:rPr>
          <w:bCs/>
          <w:iCs/>
          <w:sz w:val="28"/>
          <w:szCs w:val="20"/>
        </w:rPr>
        <w:t xml:space="preserve">ППОИ, </w:t>
      </w:r>
      <w:r w:rsidR="002E7816" w:rsidRPr="000D0D66">
        <w:rPr>
          <w:bCs/>
          <w:iCs/>
          <w:sz w:val="28"/>
          <w:szCs w:val="20"/>
        </w:rPr>
        <w:t>РКК, ТКПК</w:t>
      </w:r>
      <w:r w:rsidRPr="000D0D66">
        <w:rPr>
          <w:bCs/>
          <w:iCs/>
          <w:sz w:val="28"/>
          <w:szCs w:val="20"/>
        </w:rPr>
        <w:t>.</w:t>
      </w:r>
    </w:p>
    <w:p w:rsidR="0033673C" w:rsidRPr="000D0D66" w:rsidRDefault="0033673C" w:rsidP="0033673C">
      <w:pPr>
        <w:snapToGrid w:val="0"/>
        <w:ind w:firstLine="708"/>
        <w:jc w:val="both"/>
        <w:rPr>
          <w:bCs/>
          <w:iCs/>
          <w:sz w:val="16"/>
          <w:szCs w:val="16"/>
        </w:rPr>
      </w:pPr>
    </w:p>
    <w:p w:rsidR="0033673C" w:rsidRPr="000D0D66" w:rsidRDefault="004E6D6E" w:rsidP="0033673C">
      <w:pPr>
        <w:snapToGrid w:val="0"/>
        <w:jc w:val="center"/>
        <w:rPr>
          <w:b/>
          <w:bCs/>
          <w:iCs/>
          <w:sz w:val="28"/>
          <w:szCs w:val="20"/>
        </w:rPr>
      </w:pPr>
      <w:r>
        <w:rPr>
          <w:b/>
          <w:bCs/>
          <w:iCs/>
          <w:sz w:val="28"/>
          <w:szCs w:val="20"/>
        </w:rPr>
        <w:t>5</w:t>
      </w:r>
      <w:r w:rsidR="0033673C" w:rsidRPr="000D0D66">
        <w:rPr>
          <w:b/>
          <w:bCs/>
          <w:iCs/>
          <w:sz w:val="28"/>
          <w:szCs w:val="20"/>
        </w:rPr>
        <w:t>. Полномочия и функции сторон,</w:t>
      </w:r>
      <w:r w:rsidR="00C3193C" w:rsidRPr="000D0D66">
        <w:rPr>
          <w:b/>
          <w:bCs/>
          <w:iCs/>
          <w:sz w:val="28"/>
          <w:szCs w:val="20"/>
        </w:rPr>
        <w:t xml:space="preserve"> </w:t>
      </w:r>
      <w:r w:rsidR="0033673C" w:rsidRPr="000D0D66">
        <w:rPr>
          <w:b/>
          <w:bCs/>
          <w:iCs/>
          <w:sz w:val="28"/>
          <w:szCs w:val="20"/>
        </w:rPr>
        <w:t>обеспечивающих организацию и проведение ГИА-9</w:t>
      </w:r>
    </w:p>
    <w:p w:rsidR="0033673C" w:rsidRPr="000D0D66" w:rsidRDefault="001C0C01" w:rsidP="0033673C">
      <w:pPr>
        <w:pStyle w:val="2"/>
        <w:tabs>
          <w:tab w:val="left" w:pos="0"/>
        </w:tabs>
        <w:spacing w:after="0" w:line="240" w:lineRule="auto"/>
        <w:ind w:left="0" w:firstLine="709"/>
        <w:jc w:val="both"/>
        <w:rPr>
          <w:b/>
          <w:sz w:val="28"/>
          <w:szCs w:val="28"/>
        </w:rPr>
      </w:pPr>
      <w:proofErr w:type="spellStart"/>
      <w:r>
        <w:rPr>
          <w:b/>
          <w:sz w:val="28"/>
          <w:szCs w:val="28"/>
        </w:rPr>
        <w:t>МО</w:t>
      </w:r>
      <w:r w:rsidR="00C71B86">
        <w:rPr>
          <w:b/>
          <w:sz w:val="28"/>
          <w:szCs w:val="28"/>
        </w:rPr>
        <w:t>и</w:t>
      </w:r>
      <w:r>
        <w:rPr>
          <w:b/>
          <w:sz w:val="28"/>
          <w:szCs w:val="28"/>
        </w:rPr>
        <w:t>МП</w:t>
      </w:r>
      <w:proofErr w:type="spellEnd"/>
      <w:r>
        <w:rPr>
          <w:b/>
          <w:sz w:val="28"/>
          <w:szCs w:val="28"/>
        </w:rPr>
        <w:t xml:space="preserve"> РО</w:t>
      </w:r>
      <w:r w:rsidR="0033673C" w:rsidRPr="000D0D66">
        <w:rPr>
          <w:b/>
          <w:sz w:val="28"/>
          <w:szCs w:val="28"/>
        </w:rPr>
        <w:t>:</w:t>
      </w:r>
    </w:p>
    <w:p w:rsidR="0033673C" w:rsidRPr="000D0D66" w:rsidRDefault="0033673C" w:rsidP="0033673C">
      <w:pPr>
        <w:pStyle w:val="2"/>
        <w:numPr>
          <w:ilvl w:val="0"/>
          <w:numId w:val="8"/>
        </w:numPr>
        <w:tabs>
          <w:tab w:val="left" w:pos="0"/>
        </w:tabs>
        <w:spacing w:after="0" w:line="240" w:lineRule="auto"/>
        <w:ind w:left="0" w:firstLine="0"/>
        <w:jc w:val="both"/>
        <w:rPr>
          <w:sz w:val="28"/>
          <w:szCs w:val="28"/>
        </w:rPr>
      </w:pPr>
      <w:r w:rsidRPr="000D0D66">
        <w:rPr>
          <w:sz w:val="28"/>
          <w:szCs w:val="28"/>
        </w:rPr>
        <w:t xml:space="preserve">осуществляет </w:t>
      </w:r>
      <w:r w:rsidR="00E176EC" w:rsidRPr="000D0D66">
        <w:rPr>
          <w:sz w:val="28"/>
          <w:szCs w:val="28"/>
        </w:rPr>
        <w:t>подготовку</w:t>
      </w:r>
      <w:r w:rsidRPr="000D0D66">
        <w:rPr>
          <w:sz w:val="28"/>
          <w:szCs w:val="28"/>
        </w:rPr>
        <w:t xml:space="preserve"> нормативных </w:t>
      </w:r>
      <w:r w:rsidR="005F6E02">
        <w:rPr>
          <w:sz w:val="28"/>
          <w:szCs w:val="28"/>
        </w:rPr>
        <w:t xml:space="preserve">правовых </w:t>
      </w:r>
      <w:r w:rsidRPr="000D0D66">
        <w:rPr>
          <w:sz w:val="28"/>
          <w:szCs w:val="28"/>
        </w:rPr>
        <w:t xml:space="preserve">документов, регламентирующих организацию и проведение ГИА-9; </w:t>
      </w:r>
    </w:p>
    <w:p w:rsidR="0033673C" w:rsidRDefault="0033673C" w:rsidP="0033673C">
      <w:pPr>
        <w:pStyle w:val="2"/>
        <w:numPr>
          <w:ilvl w:val="0"/>
          <w:numId w:val="8"/>
        </w:numPr>
        <w:tabs>
          <w:tab w:val="left" w:pos="0"/>
        </w:tabs>
        <w:spacing w:after="0" w:line="240" w:lineRule="auto"/>
        <w:ind w:left="0" w:firstLine="0"/>
        <w:jc w:val="both"/>
        <w:rPr>
          <w:sz w:val="28"/>
          <w:szCs w:val="28"/>
        </w:rPr>
      </w:pPr>
      <w:r w:rsidRPr="000D0D66">
        <w:rPr>
          <w:sz w:val="28"/>
          <w:szCs w:val="28"/>
        </w:rPr>
        <w:t xml:space="preserve">формирует </w:t>
      </w:r>
      <w:r w:rsidR="007D4372" w:rsidRPr="000D0D66">
        <w:rPr>
          <w:sz w:val="28"/>
          <w:szCs w:val="28"/>
        </w:rPr>
        <w:t xml:space="preserve">персональные составы </w:t>
      </w:r>
      <w:r w:rsidRPr="000D0D66">
        <w:rPr>
          <w:sz w:val="28"/>
          <w:szCs w:val="28"/>
        </w:rPr>
        <w:t xml:space="preserve">ГЭК, РПК, РКК, </w:t>
      </w:r>
      <w:r w:rsidRPr="000D0D66">
        <w:rPr>
          <w:bCs/>
          <w:iCs/>
          <w:sz w:val="28"/>
          <w:szCs w:val="20"/>
        </w:rPr>
        <w:t>ТППК</w:t>
      </w:r>
      <w:r w:rsidRPr="000D0D66">
        <w:rPr>
          <w:sz w:val="28"/>
          <w:szCs w:val="28"/>
        </w:rPr>
        <w:t xml:space="preserve">, </w:t>
      </w:r>
      <w:r w:rsidRPr="000D0D66">
        <w:rPr>
          <w:bCs/>
          <w:iCs/>
          <w:sz w:val="28"/>
          <w:szCs w:val="20"/>
        </w:rPr>
        <w:t>ТКПК</w:t>
      </w:r>
      <w:r w:rsidRPr="000D0D66">
        <w:rPr>
          <w:sz w:val="28"/>
          <w:szCs w:val="28"/>
        </w:rPr>
        <w:t xml:space="preserve"> и организует их деятельность;</w:t>
      </w:r>
    </w:p>
    <w:p w:rsidR="009E4873" w:rsidRPr="000D0D66" w:rsidRDefault="009E4873" w:rsidP="0033673C">
      <w:pPr>
        <w:pStyle w:val="2"/>
        <w:numPr>
          <w:ilvl w:val="0"/>
          <w:numId w:val="8"/>
        </w:numPr>
        <w:tabs>
          <w:tab w:val="left" w:pos="0"/>
        </w:tabs>
        <w:spacing w:after="0" w:line="240" w:lineRule="auto"/>
        <w:ind w:left="0" w:firstLine="0"/>
        <w:jc w:val="both"/>
        <w:rPr>
          <w:sz w:val="28"/>
          <w:szCs w:val="28"/>
        </w:rPr>
      </w:pPr>
      <w:r>
        <w:rPr>
          <w:sz w:val="28"/>
          <w:szCs w:val="28"/>
        </w:rPr>
        <w:t xml:space="preserve">формирует составы руководителей ППЭ, организаторов, членов ГЭК, технических специалистов, специалистов по проведению инструктажа и обеспечению лабораторных работ, экзаменаторов-собеседников, ассистентов </w:t>
      </w:r>
      <w:r w:rsidRPr="000D0D66">
        <w:rPr>
          <w:sz w:val="28"/>
          <w:szCs w:val="28"/>
        </w:rPr>
        <w:t>для лиц с ОВЗ, детей-инвалидов, инвалидов</w:t>
      </w:r>
      <w:r w:rsidR="00277DC2">
        <w:rPr>
          <w:sz w:val="28"/>
          <w:szCs w:val="28"/>
        </w:rPr>
        <w:t xml:space="preserve"> (по согласованию с ГЭК)</w:t>
      </w:r>
      <w:r>
        <w:rPr>
          <w:sz w:val="28"/>
          <w:szCs w:val="28"/>
        </w:rPr>
        <w:t xml:space="preserve">; </w:t>
      </w:r>
    </w:p>
    <w:p w:rsidR="0033673C" w:rsidRPr="000D0D66" w:rsidRDefault="0033673C" w:rsidP="0033673C">
      <w:pPr>
        <w:pStyle w:val="2"/>
        <w:numPr>
          <w:ilvl w:val="0"/>
          <w:numId w:val="8"/>
        </w:numPr>
        <w:tabs>
          <w:tab w:val="left" w:pos="0"/>
        </w:tabs>
        <w:spacing w:after="0" w:line="240" w:lineRule="auto"/>
        <w:ind w:left="0" w:firstLine="0"/>
        <w:jc w:val="both"/>
        <w:rPr>
          <w:sz w:val="28"/>
          <w:szCs w:val="28"/>
        </w:rPr>
      </w:pPr>
      <w:r w:rsidRPr="000D0D66">
        <w:rPr>
          <w:sz w:val="28"/>
          <w:szCs w:val="28"/>
        </w:rPr>
        <w:t xml:space="preserve">обеспечивает </w:t>
      </w:r>
      <w:r w:rsidR="00291EF7" w:rsidRPr="000D0D66">
        <w:rPr>
          <w:sz w:val="28"/>
          <w:szCs w:val="28"/>
        </w:rPr>
        <w:t xml:space="preserve">отбор и </w:t>
      </w:r>
      <w:r w:rsidRPr="000D0D66">
        <w:rPr>
          <w:sz w:val="28"/>
          <w:szCs w:val="28"/>
        </w:rPr>
        <w:t>подготовку специалистов, привлекаемых к проведению ГИА-9, в соответствии с требованиями установленного Порядка проведения ГИА-9;</w:t>
      </w:r>
    </w:p>
    <w:p w:rsidR="00C20B7E" w:rsidRDefault="00C20B7E" w:rsidP="00C20B7E">
      <w:pPr>
        <w:pStyle w:val="a5"/>
        <w:numPr>
          <w:ilvl w:val="0"/>
          <w:numId w:val="8"/>
        </w:numPr>
        <w:ind w:left="0" w:firstLine="0"/>
        <w:jc w:val="both"/>
        <w:rPr>
          <w:sz w:val="28"/>
          <w:szCs w:val="28"/>
        </w:rPr>
      </w:pPr>
      <w:r w:rsidRPr="000D0D66">
        <w:rPr>
          <w:sz w:val="28"/>
          <w:szCs w:val="28"/>
        </w:rPr>
        <w:t>определя</w:t>
      </w:r>
      <w:r w:rsidR="00BE6C14" w:rsidRPr="000D0D66">
        <w:rPr>
          <w:sz w:val="28"/>
          <w:szCs w:val="28"/>
        </w:rPr>
        <w:t>е</w:t>
      </w:r>
      <w:r w:rsidRPr="000D0D66">
        <w:rPr>
          <w:sz w:val="28"/>
          <w:szCs w:val="28"/>
        </w:rPr>
        <w:t xml:space="preserve">т места расположения ППЭ и распределение между ними обучающихся, составы руководителей и организаторов ППЭ, членов ГЭК, технических специалистов, специалистов по проведению инструктажа и обеспечению лабораторных работ, </w:t>
      </w:r>
      <w:r w:rsidR="009E4873">
        <w:rPr>
          <w:sz w:val="28"/>
          <w:szCs w:val="28"/>
        </w:rPr>
        <w:t xml:space="preserve">экзаменаторов-собеседников, </w:t>
      </w:r>
      <w:r w:rsidRPr="000D0D66">
        <w:rPr>
          <w:sz w:val="28"/>
          <w:szCs w:val="28"/>
        </w:rPr>
        <w:t>ассистентов для лиц с ОВЗ, детей-инвалидов, инвалидов;</w:t>
      </w:r>
    </w:p>
    <w:p w:rsidR="002323E1" w:rsidRDefault="002323E1" w:rsidP="00C20B7E">
      <w:pPr>
        <w:pStyle w:val="a5"/>
        <w:numPr>
          <w:ilvl w:val="0"/>
          <w:numId w:val="8"/>
        </w:numPr>
        <w:ind w:left="0" w:firstLine="0"/>
        <w:jc w:val="both"/>
        <w:rPr>
          <w:sz w:val="28"/>
          <w:szCs w:val="28"/>
        </w:rPr>
      </w:pPr>
      <w:r>
        <w:rPr>
          <w:sz w:val="28"/>
          <w:szCs w:val="28"/>
        </w:rPr>
        <w:t>определяет порядок проведения, а также порядок проверки итогового собеседования по русскому языку;</w:t>
      </w:r>
    </w:p>
    <w:p w:rsidR="005C40F4" w:rsidRPr="00E13F21" w:rsidRDefault="00667238" w:rsidP="00C20B7E">
      <w:pPr>
        <w:pStyle w:val="a5"/>
        <w:numPr>
          <w:ilvl w:val="0"/>
          <w:numId w:val="8"/>
        </w:numPr>
        <w:ind w:left="0" w:firstLine="0"/>
        <w:jc w:val="both"/>
        <w:rPr>
          <w:sz w:val="28"/>
          <w:szCs w:val="28"/>
        </w:rPr>
      </w:pPr>
      <w:r w:rsidRPr="000D0D66">
        <w:rPr>
          <w:sz w:val="28"/>
          <w:szCs w:val="28"/>
        </w:rPr>
        <w:t>принимает решение</w:t>
      </w:r>
      <w:r>
        <w:rPr>
          <w:sz w:val="28"/>
          <w:szCs w:val="28"/>
        </w:rPr>
        <w:t xml:space="preserve"> об</w:t>
      </w:r>
      <w:r w:rsidR="005C40F4" w:rsidRPr="00E13F21">
        <w:rPr>
          <w:sz w:val="28"/>
          <w:szCs w:val="28"/>
        </w:rPr>
        <w:t xml:space="preserve"> использова</w:t>
      </w:r>
      <w:r>
        <w:rPr>
          <w:sz w:val="28"/>
          <w:szCs w:val="28"/>
        </w:rPr>
        <w:t>нии</w:t>
      </w:r>
      <w:r w:rsidR="005C40F4" w:rsidRPr="00E13F21">
        <w:rPr>
          <w:sz w:val="28"/>
          <w:szCs w:val="28"/>
        </w:rPr>
        <w:t xml:space="preserve"> видеонаблюдени</w:t>
      </w:r>
      <w:r>
        <w:rPr>
          <w:sz w:val="28"/>
          <w:szCs w:val="28"/>
        </w:rPr>
        <w:t>я</w:t>
      </w:r>
      <w:r w:rsidR="005C40F4" w:rsidRPr="00E13F21">
        <w:rPr>
          <w:sz w:val="28"/>
          <w:szCs w:val="28"/>
        </w:rPr>
        <w:t xml:space="preserve"> в режиме офлайн в ППЭ ОГЭ при проведении ГИА-9;</w:t>
      </w:r>
    </w:p>
    <w:p w:rsidR="00C20B7E" w:rsidRPr="000D0D66" w:rsidRDefault="00C20B7E" w:rsidP="00C20B7E">
      <w:pPr>
        <w:pStyle w:val="a5"/>
        <w:numPr>
          <w:ilvl w:val="0"/>
          <w:numId w:val="8"/>
        </w:numPr>
        <w:ind w:left="0" w:firstLine="0"/>
        <w:jc w:val="both"/>
        <w:rPr>
          <w:sz w:val="28"/>
          <w:szCs w:val="28"/>
        </w:rPr>
      </w:pPr>
      <w:r w:rsidRPr="000D0D66">
        <w:rPr>
          <w:sz w:val="28"/>
          <w:szCs w:val="28"/>
        </w:rPr>
        <w:t>обеспечива</w:t>
      </w:r>
      <w:r w:rsidR="00BE6C14" w:rsidRPr="000D0D66">
        <w:rPr>
          <w:sz w:val="28"/>
          <w:szCs w:val="28"/>
        </w:rPr>
        <w:t>е</w:t>
      </w:r>
      <w:r w:rsidRPr="000D0D66">
        <w:rPr>
          <w:sz w:val="28"/>
          <w:szCs w:val="28"/>
        </w:rPr>
        <w:t>т ППЭ необходимым к</w:t>
      </w:r>
      <w:r w:rsidR="00291EF7" w:rsidRPr="000D0D66">
        <w:rPr>
          <w:sz w:val="28"/>
          <w:szCs w:val="28"/>
        </w:rPr>
        <w:t>о</w:t>
      </w:r>
      <w:r w:rsidR="002E7816" w:rsidRPr="000D0D66">
        <w:rPr>
          <w:sz w:val="28"/>
          <w:szCs w:val="28"/>
        </w:rPr>
        <w:t>личеством</w:t>
      </w:r>
      <w:r w:rsidR="00291EF7" w:rsidRPr="000D0D66">
        <w:rPr>
          <w:sz w:val="28"/>
          <w:szCs w:val="28"/>
        </w:rPr>
        <w:t xml:space="preserve"> ЭМ для проведения ГИА</w:t>
      </w:r>
      <w:r w:rsidRPr="000D0D66">
        <w:rPr>
          <w:sz w:val="28"/>
          <w:szCs w:val="28"/>
        </w:rPr>
        <w:t>;</w:t>
      </w:r>
    </w:p>
    <w:p w:rsidR="00C20B7E" w:rsidRPr="000D0D66" w:rsidRDefault="00C20B7E" w:rsidP="00C20B7E">
      <w:pPr>
        <w:pStyle w:val="a5"/>
        <w:numPr>
          <w:ilvl w:val="0"/>
          <w:numId w:val="8"/>
        </w:numPr>
        <w:ind w:left="0" w:firstLine="0"/>
        <w:jc w:val="both"/>
        <w:rPr>
          <w:sz w:val="28"/>
          <w:szCs w:val="28"/>
        </w:rPr>
      </w:pPr>
      <w:r w:rsidRPr="000D0D66">
        <w:rPr>
          <w:sz w:val="28"/>
          <w:szCs w:val="28"/>
        </w:rPr>
        <w:t>определя</w:t>
      </w:r>
      <w:r w:rsidR="00BE6C14" w:rsidRPr="000D0D66">
        <w:rPr>
          <w:sz w:val="28"/>
          <w:szCs w:val="28"/>
        </w:rPr>
        <w:t>е</w:t>
      </w:r>
      <w:r w:rsidRPr="000D0D66">
        <w:rPr>
          <w:sz w:val="28"/>
          <w:szCs w:val="28"/>
        </w:rPr>
        <w:t xml:space="preserve">т сроки проведения ГИА для обучающихся </w:t>
      </w:r>
      <w:r w:rsidR="00BE6C14" w:rsidRPr="000D0D66">
        <w:rPr>
          <w:sz w:val="28"/>
          <w:szCs w:val="28"/>
        </w:rPr>
        <w:t>ОО</w:t>
      </w:r>
      <w:r w:rsidRPr="000D0D66">
        <w:rPr>
          <w:sz w:val="28"/>
          <w:szCs w:val="28"/>
        </w:rPr>
        <w:t xml:space="preserve"> при исправительных учреждениях уголовно-исполнительной системы, освобождаемых от отбывания наказания не ранее чем за три месяца до начала </w:t>
      </w:r>
      <w:r w:rsidRPr="000D0D66">
        <w:rPr>
          <w:sz w:val="28"/>
          <w:szCs w:val="28"/>
        </w:rPr>
        <w:lastRenderedPageBreak/>
        <w:t>ГИА, по согласованию с учредителями таких исправительных учреждений (но не ранее 20 февраля текущего года);</w:t>
      </w:r>
    </w:p>
    <w:p w:rsidR="00C20B7E" w:rsidRPr="000D0D66" w:rsidRDefault="00C20B7E" w:rsidP="00C20B7E">
      <w:pPr>
        <w:pStyle w:val="a5"/>
        <w:numPr>
          <w:ilvl w:val="0"/>
          <w:numId w:val="8"/>
        </w:numPr>
        <w:ind w:left="0" w:firstLine="0"/>
        <w:jc w:val="both"/>
        <w:rPr>
          <w:sz w:val="28"/>
          <w:szCs w:val="28"/>
        </w:rPr>
      </w:pPr>
      <w:r w:rsidRPr="000D0D66">
        <w:rPr>
          <w:sz w:val="28"/>
          <w:szCs w:val="28"/>
        </w:rPr>
        <w:t>организу</w:t>
      </w:r>
      <w:r w:rsidR="00BE6C14" w:rsidRPr="000D0D66">
        <w:rPr>
          <w:sz w:val="28"/>
          <w:szCs w:val="28"/>
        </w:rPr>
        <w:t>е</w:t>
      </w:r>
      <w:r w:rsidRPr="000D0D66">
        <w:rPr>
          <w:sz w:val="28"/>
          <w:szCs w:val="28"/>
        </w:rPr>
        <w:t>т ГИА для обучающихся, освоивших образовательные программы основного общего образования,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C20B7E" w:rsidRPr="000D0D66" w:rsidRDefault="00C20B7E" w:rsidP="00C20B7E">
      <w:pPr>
        <w:pStyle w:val="a5"/>
        <w:numPr>
          <w:ilvl w:val="0"/>
          <w:numId w:val="8"/>
        </w:numPr>
        <w:ind w:left="0" w:firstLine="0"/>
        <w:jc w:val="both"/>
        <w:rPr>
          <w:sz w:val="28"/>
          <w:szCs w:val="28"/>
        </w:rPr>
      </w:pPr>
      <w:r w:rsidRPr="000D0D66">
        <w:rPr>
          <w:sz w:val="28"/>
          <w:szCs w:val="28"/>
        </w:rPr>
        <w:t>обеспечива</w:t>
      </w:r>
      <w:r w:rsidR="00BE6C14" w:rsidRPr="000D0D66">
        <w:rPr>
          <w:sz w:val="28"/>
          <w:szCs w:val="28"/>
        </w:rPr>
        <w:t>е</w:t>
      </w:r>
      <w:r w:rsidRPr="000D0D66">
        <w:rPr>
          <w:sz w:val="28"/>
          <w:szCs w:val="28"/>
        </w:rPr>
        <w:t>т информационную безопасность при хранении, использовании и передаче ЭМ, в том числе определяют места хранения ЭМ, лиц, имеющих к ним доступ, принима</w:t>
      </w:r>
      <w:r w:rsidR="006F5D8A">
        <w:rPr>
          <w:sz w:val="28"/>
          <w:szCs w:val="28"/>
        </w:rPr>
        <w:t>е</w:t>
      </w:r>
      <w:r w:rsidRPr="000D0D66">
        <w:rPr>
          <w:sz w:val="28"/>
          <w:szCs w:val="28"/>
        </w:rPr>
        <w:t>т меры по защите КИМ от разглашения содержащейся в них информации;</w:t>
      </w:r>
    </w:p>
    <w:p w:rsidR="00C20B7E" w:rsidRPr="000D0D66" w:rsidRDefault="00C20B7E" w:rsidP="00C20B7E">
      <w:pPr>
        <w:pStyle w:val="a5"/>
        <w:numPr>
          <w:ilvl w:val="0"/>
          <w:numId w:val="8"/>
        </w:numPr>
        <w:ind w:left="0" w:firstLine="0"/>
        <w:jc w:val="both"/>
        <w:rPr>
          <w:sz w:val="28"/>
          <w:szCs w:val="28"/>
        </w:rPr>
      </w:pPr>
      <w:r w:rsidRPr="000D0D66">
        <w:rPr>
          <w:sz w:val="28"/>
          <w:szCs w:val="28"/>
        </w:rPr>
        <w:t>организу</w:t>
      </w:r>
      <w:r w:rsidR="00BE6C14" w:rsidRPr="000D0D66">
        <w:rPr>
          <w:sz w:val="28"/>
          <w:szCs w:val="28"/>
        </w:rPr>
        <w:t>е</w:t>
      </w:r>
      <w:r w:rsidRPr="000D0D66">
        <w:rPr>
          <w:sz w:val="28"/>
          <w:szCs w:val="28"/>
        </w:rPr>
        <w:t>т формирование и ведение РИС и внесение сведений в ФИС в порядке, устанавливаемом Правительством Российской Федерации;</w:t>
      </w:r>
    </w:p>
    <w:p w:rsidR="00C20B7E" w:rsidRPr="000D0D66" w:rsidRDefault="00C20B7E" w:rsidP="00C20B7E">
      <w:pPr>
        <w:pStyle w:val="a5"/>
        <w:numPr>
          <w:ilvl w:val="0"/>
          <w:numId w:val="8"/>
        </w:numPr>
        <w:ind w:left="0" w:firstLine="0"/>
        <w:jc w:val="both"/>
        <w:rPr>
          <w:sz w:val="28"/>
          <w:szCs w:val="28"/>
        </w:rPr>
      </w:pPr>
      <w:r w:rsidRPr="000D0D66">
        <w:rPr>
          <w:sz w:val="28"/>
          <w:szCs w:val="28"/>
        </w:rPr>
        <w:t>о</w:t>
      </w:r>
      <w:r w:rsidR="005F6E02">
        <w:rPr>
          <w:sz w:val="28"/>
          <w:szCs w:val="28"/>
        </w:rPr>
        <w:t xml:space="preserve">рганизует проведение </w:t>
      </w:r>
      <w:proofErr w:type="gramStart"/>
      <w:r w:rsidRPr="000D0D66">
        <w:rPr>
          <w:sz w:val="28"/>
          <w:szCs w:val="28"/>
        </w:rPr>
        <w:t>ГВЭ</w:t>
      </w:r>
      <w:r w:rsidR="006F5D8A">
        <w:rPr>
          <w:sz w:val="28"/>
          <w:szCs w:val="28"/>
        </w:rPr>
        <w:t xml:space="preserve"> </w:t>
      </w:r>
      <w:r w:rsidR="005F6E02">
        <w:rPr>
          <w:sz w:val="28"/>
          <w:szCs w:val="28"/>
        </w:rPr>
        <w:t xml:space="preserve"> в</w:t>
      </w:r>
      <w:proofErr w:type="gramEnd"/>
      <w:r w:rsidR="005F6E02">
        <w:rPr>
          <w:sz w:val="28"/>
          <w:szCs w:val="28"/>
        </w:rPr>
        <w:t xml:space="preserve"> автоматизированной форме</w:t>
      </w:r>
      <w:r w:rsidRPr="000D0D66">
        <w:rPr>
          <w:sz w:val="28"/>
          <w:szCs w:val="28"/>
        </w:rPr>
        <w:t>;</w:t>
      </w:r>
    </w:p>
    <w:p w:rsidR="00C20B7E" w:rsidRPr="000D0D66" w:rsidRDefault="00C20B7E" w:rsidP="00C20B7E">
      <w:pPr>
        <w:pStyle w:val="a5"/>
        <w:numPr>
          <w:ilvl w:val="0"/>
          <w:numId w:val="8"/>
        </w:numPr>
        <w:ind w:left="0" w:firstLine="0"/>
        <w:jc w:val="both"/>
        <w:rPr>
          <w:sz w:val="28"/>
          <w:szCs w:val="28"/>
        </w:rPr>
      </w:pPr>
      <w:r w:rsidRPr="000D0D66">
        <w:rPr>
          <w:sz w:val="28"/>
          <w:szCs w:val="28"/>
        </w:rPr>
        <w:t>организу</w:t>
      </w:r>
      <w:r w:rsidR="00BE6C14" w:rsidRPr="000D0D66">
        <w:rPr>
          <w:sz w:val="28"/>
          <w:szCs w:val="28"/>
        </w:rPr>
        <w:t>е</w:t>
      </w:r>
      <w:r w:rsidRPr="000D0D66">
        <w:rPr>
          <w:sz w:val="28"/>
          <w:szCs w:val="28"/>
        </w:rPr>
        <w:t xml:space="preserve">т информирование обучающихся и их родителей (законных представителей) по вопросам организации и проведения </w:t>
      </w:r>
      <w:r w:rsidR="002323E1">
        <w:rPr>
          <w:sz w:val="28"/>
          <w:szCs w:val="28"/>
        </w:rPr>
        <w:t xml:space="preserve">итогового собеседования по русскому языку, </w:t>
      </w:r>
      <w:r w:rsidRPr="000D0D66">
        <w:rPr>
          <w:sz w:val="28"/>
          <w:szCs w:val="28"/>
        </w:rPr>
        <w:t>ГИА через ОО и МОУО, а также путем взаимодействия со</w:t>
      </w:r>
      <w:r w:rsidR="00641C62">
        <w:rPr>
          <w:sz w:val="28"/>
          <w:szCs w:val="28"/>
        </w:rPr>
        <w:t xml:space="preserve"> </w:t>
      </w:r>
      <w:r w:rsidRPr="000D0D66">
        <w:rPr>
          <w:sz w:val="28"/>
          <w:szCs w:val="28"/>
        </w:rPr>
        <w:t>СМИ, организаци</w:t>
      </w:r>
      <w:r w:rsidR="00AF0332" w:rsidRPr="000D0D66">
        <w:rPr>
          <w:sz w:val="28"/>
          <w:szCs w:val="28"/>
        </w:rPr>
        <w:t>ю</w:t>
      </w:r>
      <w:r w:rsidRPr="000D0D66">
        <w:rPr>
          <w:sz w:val="28"/>
          <w:szCs w:val="28"/>
        </w:rPr>
        <w:t xml:space="preserve"> работы телефонов «горячей линии» и ведения раздела на официальн</w:t>
      </w:r>
      <w:r w:rsidR="00AF0332" w:rsidRPr="000D0D66">
        <w:rPr>
          <w:sz w:val="28"/>
          <w:szCs w:val="28"/>
        </w:rPr>
        <w:t>ом</w:t>
      </w:r>
      <w:r w:rsidRPr="000D0D66">
        <w:rPr>
          <w:sz w:val="28"/>
          <w:szCs w:val="28"/>
        </w:rPr>
        <w:t xml:space="preserve"> сайт</w:t>
      </w:r>
      <w:r w:rsidR="00AF0332" w:rsidRPr="000D0D66">
        <w:rPr>
          <w:sz w:val="28"/>
          <w:szCs w:val="28"/>
        </w:rPr>
        <w:t>е</w:t>
      </w:r>
      <w:r w:rsidRPr="000D0D66">
        <w:rPr>
          <w:sz w:val="28"/>
          <w:szCs w:val="28"/>
        </w:rPr>
        <w:t xml:space="preserve">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 xml:space="preserve"> в сети «Интернет»;</w:t>
      </w:r>
    </w:p>
    <w:p w:rsidR="00C20B7E" w:rsidRPr="000D0D66" w:rsidRDefault="00C20B7E" w:rsidP="00C20B7E">
      <w:pPr>
        <w:pStyle w:val="a5"/>
        <w:numPr>
          <w:ilvl w:val="0"/>
          <w:numId w:val="8"/>
        </w:numPr>
        <w:ind w:left="0" w:firstLine="0"/>
        <w:jc w:val="both"/>
        <w:rPr>
          <w:sz w:val="28"/>
          <w:szCs w:val="28"/>
        </w:rPr>
      </w:pPr>
      <w:r w:rsidRPr="000D0D66">
        <w:rPr>
          <w:sz w:val="28"/>
          <w:szCs w:val="28"/>
        </w:rPr>
        <w:t>обеспечива</w:t>
      </w:r>
      <w:r w:rsidR="00BE6C14" w:rsidRPr="000D0D66">
        <w:rPr>
          <w:sz w:val="28"/>
          <w:szCs w:val="28"/>
        </w:rPr>
        <w:t>е</w:t>
      </w:r>
      <w:r w:rsidRPr="000D0D66">
        <w:rPr>
          <w:sz w:val="28"/>
          <w:szCs w:val="28"/>
        </w:rPr>
        <w:t>т проведение ГИА в</w:t>
      </w:r>
      <w:r w:rsidR="00AF0332" w:rsidRPr="000D0D66">
        <w:rPr>
          <w:sz w:val="28"/>
          <w:szCs w:val="28"/>
        </w:rPr>
        <w:t xml:space="preserve"> П</w:t>
      </w:r>
      <w:r w:rsidRPr="000D0D66">
        <w:rPr>
          <w:sz w:val="28"/>
          <w:szCs w:val="28"/>
        </w:rPr>
        <w:t>ПЭ</w:t>
      </w:r>
      <w:r w:rsidR="00AF0332" w:rsidRPr="000D0D66">
        <w:rPr>
          <w:sz w:val="28"/>
          <w:szCs w:val="28"/>
        </w:rPr>
        <w:t xml:space="preserve">, а также обработку и проверку экзаменационных работ </w:t>
      </w:r>
      <w:r w:rsidRPr="000D0D66">
        <w:rPr>
          <w:sz w:val="28"/>
          <w:szCs w:val="28"/>
        </w:rPr>
        <w:t>в соответствии с требованиями Порядка;</w:t>
      </w:r>
    </w:p>
    <w:p w:rsidR="00C20B7E" w:rsidRPr="000D0D66" w:rsidRDefault="002E7816" w:rsidP="00871F35">
      <w:pPr>
        <w:pStyle w:val="a5"/>
        <w:numPr>
          <w:ilvl w:val="0"/>
          <w:numId w:val="8"/>
        </w:numPr>
        <w:ind w:left="0" w:firstLine="0"/>
        <w:jc w:val="both"/>
        <w:rPr>
          <w:sz w:val="28"/>
          <w:szCs w:val="28"/>
        </w:rPr>
      </w:pPr>
      <w:r w:rsidRPr="000D0D66">
        <w:rPr>
          <w:sz w:val="28"/>
          <w:szCs w:val="28"/>
        </w:rPr>
        <w:t>утверждае</w:t>
      </w:r>
      <w:r w:rsidR="00C20B7E" w:rsidRPr="000D0D66">
        <w:rPr>
          <w:sz w:val="28"/>
          <w:szCs w:val="28"/>
        </w:rPr>
        <w:t>т минимальное количество баллов</w:t>
      </w:r>
      <w:r w:rsidR="00AF0332" w:rsidRPr="000D0D66">
        <w:rPr>
          <w:sz w:val="28"/>
          <w:szCs w:val="28"/>
        </w:rPr>
        <w:t xml:space="preserve"> по учебным предметам, </w:t>
      </w:r>
      <w:r w:rsidR="00871F35" w:rsidRPr="000D0D66">
        <w:rPr>
          <w:sz w:val="28"/>
          <w:szCs w:val="28"/>
        </w:rPr>
        <w:t>свидетельствующее</w:t>
      </w:r>
      <w:r w:rsidR="00AF0332" w:rsidRPr="000D0D66">
        <w:rPr>
          <w:sz w:val="28"/>
          <w:szCs w:val="28"/>
        </w:rPr>
        <w:t xml:space="preserve"> об освоении образовательных программ основного общего образования на территории Рязанской области, в соответствии с рекомендациями </w:t>
      </w:r>
      <w:proofErr w:type="spellStart"/>
      <w:r w:rsidR="00AF0332" w:rsidRPr="000D0D66">
        <w:rPr>
          <w:sz w:val="28"/>
          <w:szCs w:val="28"/>
        </w:rPr>
        <w:t>Рособрнадзора</w:t>
      </w:r>
      <w:proofErr w:type="spellEnd"/>
      <w:r w:rsidR="00C20B7E" w:rsidRPr="000D0D66">
        <w:rPr>
          <w:sz w:val="28"/>
          <w:szCs w:val="28"/>
        </w:rPr>
        <w:t>;</w:t>
      </w:r>
    </w:p>
    <w:p w:rsidR="00C20B7E" w:rsidRPr="000D0D66" w:rsidRDefault="00C20B7E" w:rsidP="00C20B7E">
      <w:pPr>
        <w:pStyle w:val="a5"/>
        <w:numPr>
          <w:ilvl w:val="0"/>
          <w:numId w:val="8"/>
        </w:numPr>
        <w:ind w:left="0" w:firstLine="0"/>
        <w:jc w:val="both"/>
        <w:rPr>
          <w:sz w:val="28"/>
          <w:szCs w:val="28"/>
        </w:rPr>
      </w:pPr>
      <w:r w:rsidRPr="000D0D66">
        <w:rPr>
          <w:sz w:val="28"/>
          <w:szCs w:val="28"/>
        </w:rPr>
        <w:t>обеспечива</w:t>
      </w:r>
      <w:r w:rsidR="00BE6C14" w:rsidRPr="000D0D66">
        <w:rPr>
          <w:sz w:val="28"/>
          <w:szCs w:val="28"/>
        </w:rPr>
        <w:t>е</w:t>
      </w:r>
      <w:r w:rsidRPr="000D0D66">
        <w:rPr>
          <w:sz w:val="28"/>
          <w:szCs w:val="28"/>
        </w:rPr>
        <w:t>т перевод суммы первичных баллов за экзаменационную работу в форме ОГЭ и ГВЭ в пятибалльную систему оценивания;</w:t>
      </w:r>
    </w:p>
    <w:p w:rsidR="00C20B7E" w:rsidRPr="000D0D66" w:rsidRDefault="00C20B7E" w:rsidP="00C20B7E">
      <w:pPr>
        <w:pStyle w:val="a5"/>
        <w:numPr>
          <w:ilvl w:val="0"/>
          <w:numId w:val="8"/>
        </w:numPr>
        <w:ind w:left="0" w:firstLine="0"/>
        <w:jc w:val="both"/>
        <w:rPr>
          <w:sz w:val="28"/>
          <w:szCs w:val="28"/>
        </w:rPr>
      </w:pPr>
      <w:r w:rsidRPr="000D0D66">
        <w:rPr>
          <w:sz w:val="28"/>
          <w:szCs w:val="28"/>
        </w:rPr>
        <w:t>обеспечива</w:t>
      </w:r>
      <w:r w:rsidR="00BE6C14" w:rsidRPr="000D0D66">
        <w:rPr>
          <w:sz w:val="28"/>
          <w:szCs w:val="28"/>
        </w:rPr>
        <w:t>е</w:t>
      </w:r>
      <w:r w:rsidRPr="000D0D66">
        <w:rPr>
          <w:sz w:val="28"/>
          <w:szCs w:val="28"/>
        </w:rPr>
        <w:t>т ознакомление обучающихся с результатами ГИА по всем учебным предметам;</w:t>
      </w:r>
    </w:p>
    <w:p w:rsidR="00C20B7E" w:rsidRPr="000D0D66" w:rsidRDefault="00C20B7E" w:rsidP="00C20B7E">
      <w:pPr>
        <w:pStyle w:val="a5"/>
        <w:numPr>
          <w:ilvl w:val="0"/>
          <w:numId w:val="8"/>
        </w:numPr>
        <w:ind w:left="0" w:firstLine="0"/>
        <w:jc w:val="both"/>
        <w:rPr>
          <w:sz w:val="28"/>
          <w:szCs w:val="28"/>
        </w:rPr>
      </w:pPr>
      <w:r w:rsidRPr="000D0D66">
        <w:rPr>
          <w:sz w:val="28"/>
          <w:szCs w:val="28"/>
        </w:rPr>
        <w:t>осуществля</w:t>
      </w:r>
      <w:r w:rsidR="00BE6C14" w:rsidRPr="000D0D66">
        <w:rPr>
          <w:sz w:val="28"/>
          <w:szCs w:val="28"/>
        </w:rPr>
        <w:t>е</w:t>
      </w:r>
      <w:r w:rsidRPr="000D0D66">
        <w:rPr>
          <w:sz w:val="28"/>
          <w:szCs w:val="28"/>
        </w:rPr>
        <w:t>т аккредитацию граждан в качестве общес</w:t>
      </w:r>
      <w:r w:rsidR="006F5D8A">
        <w:rPr>
          <w:sz w:val="28"/>
          <w:szCs w:val="28"/>
        </w:rPr>
        <w:t>твенных наблюдателей</w:t>
      </w:r>
      <w:r w:rsidRPr="000D0D66">
        <w:rPr>
          <w:sz w:val="28"/>
          <w:szCs w:val="28"/>
        </w:rPr>
        <w:t>;</w:t>
      </w:r>
    </w:p>
    <w:p w:rsidR="00C20B7E" w:rsidRDefault="00C20B7E" w:rsidP="00C20B7E">
      <w:pPr>
        <w:pStyle w:val="a5"/>
        <w:numPr>
          <w:ilvl w:val="0"/>
          <w:numId w:val="8"/>
        </w:numPr>
        <w:ind w:left="0" w:firstLine="0"/>
        <w:jc w:val="both"/>
        <w:rPr>
          <w:sz w:val="28"/>
          <w:szCs w:val="28"/>
        </w:rPr>
      </w:pPr>
      <w:r w:rsidRPr="000D0D66">
        <w:rPr>
          <w:sz w:val="28"/>
          <w:szCs w:val="28"/>
        </w:rPr>
        <w:t>принима</w:t>
      </w:r>
      <w:r w:rsidR="00BE6C14" w:rsidRPr="000D0D66">
        <w:rPr>
          <w:sz w:val="28"/>
          <w:szCs w:val="28"/>
        </w:rPr>
        <w:t>е</w:t>
      </w:r>
      <w:r w:rsidRPr="000D0D66">
        <w:rPr>
          <w:sz w:val="28"/>
          <w:szCs w:val="28"/>
        </w:rPr>
        <w:t>т решение о создании в составе ГЭК, ПК и КК территориальных предметных и конфликтных подкомиссий, осуществляющих отдельные полномочия ПК и КК на территории муниципальных районов и (или) городских округов;</w:t>
      </w:r>
    </w:p>
    <w:p w:rsidR="002323E1" w:rsidRPr="002323E1" w:rsidRDefault="002323E1" w:rsidP="002323E1">
      <w:pPr>
        <w:pStyle w:val="a5"/>
        <w:numPr>
          <w:ilvl w:val="0"/>
          <w:numId w:val="20"/>
        </w:numPr>
        <w:ind w:left="0" w:firstLine="360"/>
        <w:jc w:val="both"/>
        <w:rPr>
          <w:sz w:val="28"/>
          <w:szCs w:val="28"/>
        </w:rPr>
      </w:pPr>
      <w:r w:rsidRPr="000D0D66">
        <w:rPr>
          <w:sz w:val="28"/>
          <w:szCs w:val="28"/>
        </w:rPr>
        <w:t>принимает решение о</w:t>
      </w:r>
      <w:r>
        <w:rPr>
          <w:sz w:val="28"/>
          <w:szCs w:val="28"/>
        </w:rPr>
        <w:t>б оборудовании ППЭ стационарными и (или) переносными металлоискателями, средствами подавления сигналов подвижной связи;</w:t>
      </w:r>
    </w:p>
    <w:p w:rsidR="00C20B7E" w:rsidRPr="000D0D66" w:rsidRDefault="00C20B7E" w:rsidP="00C20B7E">
      <w:pPr>
        <w:pStyle w:val="a5"/>
        <w:numPr>
          <w:ilvl w:val="0"/>
          <w:numId w:val="8"/>
        </w:numPr>
        <w:ind w:left="0" w:firstLine="0"/>
        <w:jc w:val="both"/>
        <w:rPr>
          <w:sz w:val="28"/>
          <w:szCs w:val="28"/>
        </w:rPr>
      </w:pPr>
      <w:r w:rsidRPr="000D0D66">
        <w:rPr>
          <w:sz w:val="28"/>
          <w:szCs w:val="28"/>
        </w:rPr>
        <w:t>в случае угрозы возникновения чрезвычайной ситуации по согласованию с ГЭК принима</w:t>
      </w:r>
      <w:r w:rsidR="00BE6C14" w:rsidRPr="000D0D66">
        <w:rPr>
          <w:sz w:val="28"/>
          <w:szCs w:val="28"/>
        </w:rPr>
        <w:t>е</w:t>
      </w:r>
      <w:r w:rsidRPr="000D0D66">
        <w:rPr>
          <w:sz w:val="28"/>
          <w:szCs w:val="28"/>
        </w:rPr>
        <w:t>т решение о переносе сдачи экзамена в другой ППЭ или на другой день, предусмотренный расписанием проведения ГИА;</w:t>
      </w:r>
    </w:p>
    <w:p w:rsidR="00C20B7E" w:rsidRPr="000D0D66" w:rsidRDefault="00C20B7E" w:rsidP="00C20B7E">
      <w:pPr>
        <w:pStyle w:val="a5"/>
        <w:numPr>
          <w:ilvl w:val="0"/>
          <w:numId w:val="8"/>
        </w:numPr>
        <w:ind w:left="0" w:firstLine="0"/>
        <w:jc w:val="both"/>
        <w:rPr>
          <w:sz w:val="28"/>
          <w:szCs w:val="28"/>
        </w:rPr>
      </w:pPr>
      <w:r w:rsidRPr="000D0D66">
        <w:rPr>
          <w:sz w:val="28"/>
          <w:szCs w:val="28"/>
        </w:rPr>
        <w:t>назнача</w:t>
      </w:r>
      <w:r w:rsidR="00AD0150" w:rsidRPr="000D0D66">
        <w:rPr>
          <w:sz w:val="28"/>
          <w:szCs w:val="28"/>
        </w:rPr>
        <w:t>е</w:t>
      </w:r>
      <w:r w:rsidRPr="000D0D66">
        <w:rPr>
          <w:sz w:val="28"/>
          <w:szCs w:val="28"/>
        </w:rPr>
        <w:t>т руководителей и организаторов ППЭ по согласованию с ГЭК;</w:t>
      </w:r>
    </w:p>
    <w:p w:rsidR="00C20B7E" w:rsidRPr="000D0D66" w:rsidRDefault="00AD0150" w:rsidP="00C20B7E">
      <w:pPr>
        <w:pStyle w:val="a5"/>
        <w:numPr>
          <w:ilvl w:val="0"/>
          <w:numId w:val="8"/>
        </w:numPr>
        <w:ind w:left="0" w:firstLine="0"/>
        <w:jc w:val="both"/>
        <w:rPr>
          <w:sz w:val="28"/>
          <w:szCs w:val="28"/>
        </w:rPr>
      </w:pPr>
      <w:r w:rsidRPr="000D0D66">
        <w:rPr>
          <w:sz w:val="28"/>
          <w:szCs w:val="28"/>
        </w:rPr>
        <w:t>утверждает</w:t>
      </w:r>
      <w:r w:rsidR="00C20B7E" w:rsidRPr="000D0D66">
        <w:rPr>
          <w:sz w:val="28"/>
          <w:szCs w:val="28"/>
        </w:rPr>
        <w:t xml:space="preserve"> организационно-технологическую схему проведения ГИА;</w:t>
      </w:r>
    </w:p>
    <w:p w:rsidR="00C20B7E" w:rsidRPr="000D0D66" w:rsidRDefault="00C20B7E" w:rsidP="00C20B7E">
      <w:pPr>
        <w:pStyle w:val="a5"/>
        <w:numPr>
          <w:ilvl w:val="0"/>
          <w:numId w:val="8"/>
        </w:numPr>
        <w:ind w:left="0" w:firstLine="0"/>
        <w:jc w:val="both"/>
        <w:rPr>
          <w:sz w:val="28"/>
          <w:szCs w:val="28"/>
        </w:rPr>
      </w:pPr>
      <w:r w:rsidRPr="000D0D66">
        <w:rPr>
          <w:sz w:val="28"/>
          <w:szCs w:val="28"/>
        </w:rPr>
        <w:lastRenderedPageBreak/>
        <w:t>принима</w:t>
      </w:r>
      <w:r w:rsidR="00BE6C14" w:rsidRPr="000D0D66">
        <w:rPr>
          <w:sz w:val="28"/>
          <w:szCs w:val="28"/>
        </w:rPr>
        <w:t>е</w:t>
      </w:r>
      <w:r w:rsidRPr="000D0D66">
        <w:rPr>
          <w:sz w:val="28"/>
          <w:szCs w:val="28"/>
        </w:rPr>
        <w:t>т решение по осуществлению распределения обучающихся и организаторов по аудиториям в РЦОИ;</w:t>
      </w:r>
    </w:p>
    <w:p w:rsidR="00C20B7E" w:rsidRPr="000D0D66" w:rsidRDefault="00C20B7E" w:rsidP="00C20B7E">
      <w:pPr>
        <w:pStyle w:val="a5"/>
        <w:numPr>
          <w:ilvl w:val="0"/>
          <w:numId w:val="8"/>
        </w:numPr>
        <w:ind w:left="0" w:firstLine="0"/>
        <w:jc w:val="both"/>
        <w:rPr>
          <w:sz w:val="28"/>
          <w:szCs w:val="28"/>
        </w:rPr>
      </w:pPr>
      <w:r w:rsidRPr="000D0D66">
        <w:rPr>
          <w:sz w:val="28"/>
          <w:szCs w:val="28"/>
        </w:rPr>
        <w:t>определя</w:t>
      </w:r>
      <w:r w:rsidR="00BE6C14" w:rsidRPr="000D0D66">
        <w:rPr>
          <w:sz w:val="28"/>
          <w:szCs w:val="28"/>
        </w:rPr>
        <w:t>е</w:t>
      </w:r>
      <w:r w:rsidRPr="000D0D66">
        <w:rPr>
          <w:sz w:val="28"/>
          <w:szCs w:val="28"/>
        </w:rPr>
        <w:t>т места хранения неиспользованных ЭМ и использованных КИМ для проведения ГИА, а также использованных черновиков;</w:t>
      </w:r>
    </w:p>
    <w:p w:rsidR="00C20B7E" w:rsidRPr="000D0D66" w:rsidRDefault="00C20B7E" w:rsidP="00C20B7E">
      <w:pPr>
        <w:pStyle w:val="a5"/>
        <w:numPr>
          <w:ilvl w:val="0"/>
          <w:numId w:val="8"/>
        </w:numPr>
        <w:ind w:left="0" w:firstLine="0"/>
        <w:jc w:val="both"/>
        <w:rPr>
          <w:sz w:val="28"/>
          <w:szCs w:val="28"/>
        </w:rPr>
      </w:pPr>
      <w:r w:rsidRPr="000D0D66">
        <w:rPr>
          <w:sz w:val="28"/>
          <w:szCs w:val="28"/>
        </w:rPr>
        <w:t>принима</w:t>
      </w:r>
      <w:r w:rsidR="00BE6C14" w:rsidRPr="000D0D66">
        <w:rPr>
          <w:sz w:val="28"/>
          <w:szCs w:val="28"/>
        </w:rPr>
        <w:t>е</w:t>
      </w:r>
      <w:r w:rsidRPr="000D0D66">
        <w:rPr>
          <w:sz w:val="28"/>
          <w:szCs w:val="28"/>
        </w:rPr>
        <w:t>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C20B7E" w:rsidRPr="000D0D66" w:rsidRDefault="00C20B7E" w:rsidP="00C20B7E">
      <w:pPr>
        <w:pStyle w:val="a5"/>
        <w:numPr>
          <w:ilvl w:val="0"/>
          <w:numId w:val="8"/>
        </w:numPr>
        <w:ind w:left="0" w:firstLine="0"/>
        <w:jc w:val="both"/>
        <w:rPr>
          <w:sz w:val="28"/>
          <w:szCs w:val="28"/>
        </w:rPr>
      </w:pPr>
      <w:r w:rsidRPr="000D0D66">
        <w:rPr>
          <w:sz w:val="28"/>
          <w:szCs w:val="28"/>
        </w:rPr>
        <w:t>принима</w:t>
      </w:r>
      <w:r w:rsidR="00BE6C14" w:rsidRPr="000D0D66">
        <w:rPr>
          <w:sz w:val="28"/>
          <w:szCs w:val="28"/>
        </w:rPr>
        <w:t>е</w:t>
      </w:r>
      <w:r w:rsidRPr="000D0D66">
        <w:rPr>
          <w:sz w:val="28"/>
          <w:szCs w:val="28"/>
        </w:rPr>
        <w:t xml:space="preserve">т решение совместно с другими </w:t>
      </w:r>
      <w:r w:rsidR="00AD0150" w:rsidRPr="000D0D66">
        <w:rPr>
          <w:sz w:val="28"/>
          <w:szCs w:val="28"/>
        </w:rPr>
        <w:t>регионами</w:t>
      </w:r>
      <w:r w:rsidRPr="000D0D66">
        <w:rPr>
          <w:sz w:val="28"/>
          <w:szCs w:val="28"/>
        </w:rPr>
        <w:t xml:space="preserve"> </w:t>
      </w:r>
      <w:r w:rsidR="00AD0150" w:rsidRPr="000D0D66">
        <w:rPr>
          <w:sz w:val="28"/>
          <w:szCs w:val="28"/>
        </w:rPr>
        <w:t xml:space="preserve">о </w:t>
      </w:r>
      <w:r w:rsidRPr="000D0D66">
        <w:rPr>
          <w:sz w:val="28"/>
          <w:szCs w:val="28"/>
        </w:rPr>
        <w:t>межрегиональн</w:t>
      </w:r>
      <w:r w:rsidR="00AD0150" w:rsidRPr="000D0D66">
        <w:rPr>
          <w:sz w:val="28"/>
          <w:szCs w:val="28"/>
        </w:rPr>
        <w:t>ой</w:t>
      </w:r>
      <w:r w:rsidRPr="000D0D66">
        <w:rPr>
          <w:sz w:val="28"/>
          <w:szCs w:val="28"/>
        </w:rPr>
        <w:t xml:space="preserve"> перекрестн</w:t>
      </w:r>
      <w:r w:rsidR="00AD0150" w:rsidRPr="000D0D66">
        <w:rPr>
          <w:sz w:val="28"/>
          <w:szCs w:val="28"/>
        </w:rPr>
        <w:t>ой</w:t>
      </w:r>
      <w:r w:rsidRPr="000D0D66">
        <w:rPr>
          <w:sz w:val="28"/>
          <w:szCs w:val="28"/>
        </w:rPr>
        <w:t xml:space="preserve"> проверк</w:t>
      </w:r>
      <w:r w:rsidR="0014773C">
        <w:rPr>
          <w:sz w:val="28"/>
          <w:szCs w:val="28"/>
        </w:rPr>
        <w:t>е</w:t>
      </w:r>
      <w:r w:rsidRPr="000D0D66">
        <w:rPr>
          <w:sz w:val="28"/>
          <w:szCs w:val="28"/>
        </w:rPr>
        <w:t>;</w:t>
      </w:r>
    </w:p>
    <w:p w:rsidR="00C20B7E" w:rsidRPr="000D0D66" w:rsidRDefault="00C20B7E" w:rsidP="00C20B7E">
      <w:pPr>
        <w:pStyle w:val="a5"/>
        <w:numPr>
          <w:ilvl w:val="0"/>
          <w:numId w:val="8"/>
        </w:numPr>
        <w:ind w:left="0" w:firstLine="0"/>
        <w:jc w:val="both"/>
        <w:rPr>
          <w:sz w:val="28"/>
          <w:szCs w:val="28"/>
        </w:rPr>
      </w:pPr>
      <w:r w:rsidRPr="000D0D66">
        <w:rPr>
          <w:sz w:val="28"/>
          <w:szCs w:val="28"/>
        </w:rPr>
        <w:t>принима</w:t>
      </w:r>
      <w:r w:rsidR="00BE6C14" w:rsidRPr="000D0D66">
        <w:rPr>
          <w:sz w:val="28"/>
          <w:szCs w:val="28"/>
        </w:rPr>
        <w:t>е</w:t>
      </w:r>
      <w:r w:rsidRPr="000D0D66">
        <w:rPr>
          <w:sz w:val="28"/>
          <w:szCs w:val="28"/>
        </w:rPr>
        <w:t>т решение о проведении ПК перепроверки отдельных экзаменационных работ участников ГИА;</w:t>
      </w:r>
    </w:p>
    <w:p w:rsidR="00BD0540" w:rsidRPr="00BD0540" w:rsidRDefault="00BD0540" w:rsidP="00C20B7E">
      <w:pPr>
        <w:pStyle w:val="2"/>
        <w:numPr>
          <w:ilvl w:val="0"/>
          <w:numId w:val="8"/>
        </w:numPr>
        <w:tabs>
          <w:tab w:val="left" w:pos="0"/>
        </w:tabs>
        <w:spacing w:after="0" w:line="240" w:lineRule="auto"/>
        <w:ind w:left="0" w:firstLine="0"/>
        <w:jc w:val="both"/>
        <w:rPr>
          <w:sz w:val="28"/>
          <w:szCs w:val="28"/>
        </w:rPr>
      </w:pPr>
      <w:r w:rsidRPr="00BD0540">
        <w:rPr>
          <w:rFonts w:eastAsia="TimesNewRoman"/>
          <w:sz w:val="28"/>
          <w:szCs w:val="28"/>
        </w:rPr>
        <w:t>организует проведени</w:t>
      </w:r>
      <w:r>
        <w:rPr>
          <w:rFonts w:eastAsia="TimesNewRoman"/>
          <w:sz w:val="28"/>
          <w:szCs w:val="28"/>
        </w:rPr>
        <w:t>е</w:t>
      </w:r>
      <w:r w:rsidRPr="00BD0540">
        <w:rPr>
          <w:rFonts w:eastAsia="TimesNewRoman"/>
          <w:sz w:val="28"/>
          <w:szCs w:val="28"/>
        </w:rPr>
        <w:t xml:space="preserve"> </w:t>
      </w:r>
      <w:r>
        <w:rPr>
          <w:rFonts w:eastAsia="TimesNewRoman"/>
          <w:sz w:val="28"/>
          <w:szCs w:val="28"/>
        </w:rPr>
        <w:t>ОГЭ по химии по модели 1 без реального эксперимента</w:t>
      </w:r>
      <w:r w:rsidRPr="00BD0540">
        <w:rPr>
          <w:rFonts w:eastAsia="TimesNewRoman"/>
          <w:sz w:val="28"/>
          <w:szCs w:val="28"/>
        </w:rPr>
        <w:t>;</w:t>
      </w:r>
    </w:p>
    <w:p w:rsidR="00C20B7E" w:rsidRPr="004805CB" w:rsidRDefault="00C20B7E" w:rsidP="00C20B7E">
      <w:pPr>
        <w:pStyle w:val="2"/>
        <w:numPr>
          <w:ilvl w:val="0"/>
          <w:numId w:val="8"/>
        </w:numPr>
        <w:tabs>
          <w:tab w:val="left" w:pos="0"/>
        </w:tabs>
        <w:spacing w:after="0" w:line="240" w:lineRule="auto"/>
        <w:ind w:left="0" w:firstLine="0"/>
        <w:jc w:val="both"/>
        <w:rPr>
          <w:sz w:val="28"/>
          <w:szCs w:val="28"/>
        </w:rPr>
      </w:pPr>
      <w:r w:rsidRPr="000D0D66">
        <w:rPr>
          <w:rFonts w:eastAsia="TimesNewRoman"/>
          <w:sz w:val="28"/>
          <w:szCs w:val="28"/>
        </w:rPr>
        <w:t>принима</w:t>
      </w:r>
      <w:r w:rsidR="00BE6C14" w:rsidRPr="000D0D66">
        <w:rPr>
          <w:rFonts w:eastAsia="TimesNewRoman"/>
          <w:sz w:val="28"/>
          <w:szCs w:val="28"/>
        </w:rPr>
        <w:t>е</w:t>
      </w:r>
      <w:r w:rsidRPr="000D0D66">
        <w:rPr>
          <w:rFonts w:eastAsia="TimesNewRoman"/>
          <w:sz w:val="28"/>
          <w:szCs w:val="28"/>
        </w:rPr>
        <w:t>т решение о схеме организации проведения ОГЭ по иностранным языкам</w:t>
      </w:r>
      <w:r w:rsidR="00F11B40" w:rsidRPr="000D0D66">
        <w:rPr>
          <w:rFonts w:eastAsia="TimesNewRoman"/>
          <w:sz w:val="28"/>
          <w:szCs w:val="28"/>
        </w:rPr>
        <w:t>;</w:t>
      </w:r>
    </w:p>
    <w:p w:rsidR="00BD0540" w:rsidRPr="00BD0540" w:rsidRDefault="00BD0540" w:rsidP="00BD0540">
      <w:pPr>
        <w:pStyle w:val="2"/>
        <w:numPr>
          <w:ilvl w:val="0"/>
          <w:numId w:val="8"/>
        </w:numPr>
        <w:tabs>
          <w:tab w:val="left" w:pos="0"/>
        </w:tabs>
        <w:spacing w:after="0" w:line="240" w:lineRule="auto"/>
        <w:ind w:left="0" w:firstLine="0"/>
        <w:jc w:val="both"/>
        <w:rPr>
          <w:rFonts w:eastAsia="TimesNewRoman"/>
          <w:sz w:val="28"/>
          <w:szCs w:val="28"/>
        </w:rPr>
      </w:pPr>
      <w:r w:rsidRPr="00BD0540">
        <w:rPr>
          <w:rFonts w:eastAsia="TimesNewRoman"/>
          <w:sz w:val="28"/>
          <w:szCs w:val="28"/>
        </w:rPr>
        <w:t>организует проведени</w:t>
      </w:r>
      <w:r>
        <w:rPr>
          <w:rFonts w:eastAsia="TimesNewRoman"/>
          <w:sz w:val="28"/>
          <w:szCs w:val="28"/>
        </w:rPr>
        <w:t>е</w:t>
      </w:r>
      <w:r w:rsidRPr="00BD0540">
        <w:rPr>
          <w:rFonts w:eastAsia="TimesNewRoman"/>
          <w:sz w:val="28"/>
          <w:szCs w:val="28"/>
        </w:rPr>
        <w:t xml:space="preserve"> итогового собеседования в </w:t>
      </w:r>
      <w:proofErr w:type="gramStart"/>
      <w:r w:rsidRPr="00BD0540">
        <w:rPr>
          <w:rFonts w:eastAsia="TimesNewRoman"/>
          <w:sz w:val="28"/>
          <w:szCs w:val="28"/>
        </w:rPr>
        <w:t>автоматизированной  форме</w:t>
      </w:r>
      <w:proofErr w:type="gramEnd"/>
      <w:r w:rsidRPr="00BD0540">
        <w:rPr>
          <w:rFonts w:eastAsia="TimesNewRoman"/>
          <w:sz w:val="28"/>
          <w:szCs w:val="28"/>
        </w:rPr>
        <w:t xml:space="preserve"> ( бланковой технологии);</w:t>
      </w:r>
    </w:p>
    <w:p w:rsidR="004805CB" w:rsidRPr="000D0D66" w:rsidRDefault="004805CB" w:rsidP="00C20B7E">
      <w:pPr>
        <w:pStyle w:val="2"/>
        <w:numPr>
          <w:ilvl w:val="0"/>
          <w:numId w:val="8"/>
        </w:numPr>
        <w:tabs>
          <w:tab w:val="left" w:pos="0"/>
        </w:tabs>
        <w:spacing w:after="0" w:line="240" w:lineRule="auto"/>
        <w:ind w:left="0" w:firstLine="0"/>
        <w:jc w:val="both"/>
        <w:rPr>
          <w:sz w:val="28"/>
          <w:szCs w:val="28"/>
        </w:rPr>
      </w:pPr>
      <w:r w:rsidRPr="000D0D66">
        <w:rPr>
          <w:rFonts w:eastAsia="TimesNewRoman"/>
          <w:sz w:val="28"/>
          <w:szCs w:val="28"/>
        </w:rPr>
        <w:t>принимает решение о </w:t>
      </w:r>
      <w:r w:rsidR="005702F1">
        <w:rPr>
          <w:rFonts w:eastAsia="TimesNewRoman"/>
          <w:sz w:val="28"/>
          <w:szCs w:val="28"/>
        </w:rPr>
        <w:t>модели оценивания и</w:t>
      </w:r>
      <w:r>
        <w:rPr>
          <w:rFonts w:eastAsia="TimesNewRoman"/>
          <w:sz w:val="28"/>
          <w:szCs w:val="28"/>
        </w:rPr>
        <w:t>тогового собеседования</w:t>
      </w:r>
      <w:r w:rsidR="005702F1">
        <w:rPr>
          <w:rFonts w:eastAsia="TimesNewRoman"/>
          <w:sz w:val="28"/>
          <w:szCs w:val="28"/>
        </w:rPr>
        <w:t xml:space="preserve"> (в аудитории или </w:t>
      </w:r>
      <w:r w:rsidR="008D75BC">
        <w:rPr>
          <w:rFonts w:eastAsia="TimesNewRoman"/>
          <w:sz w:val="28"/>
          <w:szCs w:val="28"/>
        </w:rPr>
        <w:t xml:space="preserve">по </w:t>
      </w:r>
      <w:r w:rsidR="005702F1">
        <w:rPr>
          <w:rFonts w:eastAsia="TimesNewRoman"/>
          <w:sz w:val="28"/>
          <w:szCs w:val="28"/>
        </w:rPr>
        <w:t>аудиофайлам);</w:t>
      </w:r>
    </w:p>
    <w:p w:rsidR="00F11B40" w:rsidRPr="000D0D66" w:rsidRDefault="00F11B40" w:rsidP="00F11B40">
      <w:pPr>
        <w:pStyle w:val="a5"/>
        <w:numPr>
          <w:ilvl w:val="0"/>
          <w:numId w:val="8"/>
        </w:numPr>
        <w:ind w:left="0" w:firstLine="0"/>
        <w:jc w:val="both"/>
        <w:rPr>
          <w:sz w:val="28"/>
          <w:szCs w:val="28"/>
        </w:rPr>
      </w:pPr>
      <w:r w:rsidRPr="000D0D66">
        <w:rPr>
          <w:sz w:val="28"/>
          <w:szCs w:val="28"/>
        </w:rPr>
        <w:t xml:space="preserve">осуществляют взаимодействие с </w:t>
      </w:r>
      <w:r w:rsidR="00B01120">
        <w:rPr>
          <w:sz w:val="28"/>
          <w:szCs w:val="28"/>
        </w:rPr>
        <w:t xml:space="preserve">региональным </w:t>
      </w:r>
      <w:r w:rsidRPr="000D0D66">
        <w:rPr>
          <w:sz w:val="28"/>
          <w:szCs w:val="28"/>
        </w:rPr>
        <w:t xml:space="preserve">министерством здравоохранения по вопросу обеспечения </w:t>
      </w:r>
      <w:r w:rsidR="00AD0150" w:rsidRPr="000D0D66">
        <w:rPr>
          <w:sz w:val="28"/>
          <w:szCs w:val="28"/>
        </w:rPr>
        <w:t xml:space="preserve">медицинскими работниками </w:t>
      </w:r>
      <w:r w:rsidRPr="000D0D66">
        <w:rPr>
          <w:sz w:val="28"/>
          <w:szCs w:val="28"/>
        </w:rPr>
        <w:t>проведения ГИА-9 в ППЭ.</w:t>
      </w:r>
    </w:p>
    <w:p w:rsidR="004805CB" w:rsidRDefault="004805CB" w:rsidP="009359DE">
      <w:pPr>
        <w:pStyle w:val="2"/>
        <w:tabs>
          <w:tab w:val="left" w:pos="0"/>
          <w:tab w:val="left" w:pos="1260"/>
        </w:tabs>
        <w:spacing w:after="0" w:line="240" w:lineRule="auto"/>
        <w:ind w:left="0"/>
        <w:jc w:val="both"/>
        <w:rPr>
          <w:b/>
          <w:sz w:val="28"/>
          <w:szCs w:val="28"/>
        </w:rPr>
      </w:pPr>
    </w:p>
    <w:p w:rsidR="0033673C" w:rsidRPr="000D0D66" w:rsidRDefault="0033673C" w:rsidP="009359DE">
      <w:pPr>
        <w:pStyle w:val="2"/>
        <w:tabs>
          <w:tab w:val="left" w:pos="0"/>
          <w:tab w:val="left" w:pos="1260"/>
        </w:tabs>
        <w:spacing w:after="0" w:line="240" w:lineRule="auto"/>
        <w:ind w:left="0"/>
        <w:jc w:val="both"/>
        <w:rPr>
          <w:b/>
          <w:sz w:val="28"/>
          <w:szCs w:val="28"/>
        </w:rPr>
      </w:pPr>
      <w:r w:rsidRPr="000D0D66">
        <w:rPr>
          <w:b/>
          <w:sz w:val="28"/>
          <w:szCs w:val="28"/>
        </w:rPr>
        <w:t>МОУО</w:t>
      </w:r>
      <w:r w:rsidR="00F93918">
        <w:rPr>
          <w:b/>
          <w:sz w:val="28"/>
          <w:szCs w:val="28"/>
        </w:rPr>
        <w:t>/областная ОО</w:t>
      </w:r>
      <w:r w:rsidRPr="000D0D66">
        <w:rPr>
          <w:b/>
          <w:sz w:val="28"/>
          <w:szCs w:val="28"/>
        </w:rPr>
        <w:t xml:space="preserve">: </w:t>
      </w:r>
    </w:p>
    <w:p w:rsidR="0033673C" w:rsidRPr="000D0D66" w:rsidRDefault="0033673C" w:rsidP="0033673C">
      <w:pPr>
        <w:pStyle w:val="2"/>
        <w:numPr>
          <w:ilvl w:val="0"/>
          <w:numId w:val="10"/>
        </w:numPr>
        <w:tabs>
          <w:tab w:val="left" w:pos="0"/>
        </w:tabs>
        <w:spacing w:after="0" w:line="240" w:lineRule="auto"/>
        <w:ind w:left="0" w:firstLine="0"/>
        <w:jc w:val="both"/>
        <w:rPr>
          <w:sz w:val="28"/>
          <w:szCs w:val="28"/>
        </w:rPr>
      </w:pPr>
      <w:r w:rsidRPr="000D0D66">
        <w:rPr>
          <w:sz w:val="28"/>
          <w:szCs w:val="28"/>
        </w:rPr>
        <w:t>организуют информационно-разъяснительную работу с девятиклассниками ОО, их родителями (законны</w:t>
      </w:r>
      <w:r w:rsidR="00291EF7" w:rsidRPr="000D0D66">
        <w:rPr>
          <w:sz w:val="28"/>
          <w:szCs w:val="28"/>
        </w:rPr>
        <w:t>ми представителями), педагогами и всеми заинтересованными лицами</w:t>
      </w:r>
      <w:r w:rsidRPr="000D0D66">
        <w:rPr>
          <w:sz w:val="28"/>
          <w:szCs w:val="28"/>
        </w:rPr>
        <w:t xml:space="preserve"> по Порядку проведения ГИА-9;</w:t>
      </w:r>
    </w:p>
    <w:p w:rsidR="0033673C" w:rsidRPr="000D0D66" w:rsidRDefault="0033673C" w:rsidP="0033673C">
      <w:pPr>
        <w:pStyle w:val="a5"/>
        <w:numPr>
          <w:ilvl w:val="0"/>
          <w:numId w:val="11"/>
        </w:numPr>
        <w:ind w:left="0" w:firstLine="0"/>
        <w:jc w:val="both"/>
        <w:rPr>
          <w:sz w:val="28"/>
          <w:szCs w:val="28"/>
        </w:rPr>
      </w:pPr>
      <w:r w:rsidRPr="000D0D66">
        <w:rPr>
          <w:sz w:val="28"/>
          <w:szCs w:val="28"/>
        </w:rPr>
        <w:t>обеспечивают регистрацию выпускников на участие в ГИА</w:t>
      </w:r>
      <w:r w:rsidR="008D75BC">
        <w:rPr>
          <w:sz w:val="28"/>
          <w:szCs w:val="28"/>
        </w:rPr>
        <w:t>-9</w:t>
      </w:r>
      <w:r w:rsidRPr="000D0D66">
        <w:rPr>
          <w:sz w:val="28"/>
          <w:szCs w:val="28"/>
        </w:rPr>
        <w:t xml:space="preserve"> и выдачу</w:t>
      </w:r>
      <w:r w:rsidR="001D6043" w:rsidRPr="000D0D66">
        <w:rPr>
          <w:sz w:val="28"/>
          <w:szCs w:val="28"/>
        </w:rPr>
        <w:t xml:space="preserve"> </w:t>
      </w:r>
      <w:r w:rsidRPr="000D0D66">
        <w:rPr>
          <w:sz w:val="28"/>
          <w:szCs w:val="28"/>
        </w:rPr>
        <w:t>уведомлений</w:t>
      </w:r>
      <w:r w:rsidR="001D6043" w:rsidRPr="000D0D66">
        <w:rPr>
          <w:sz w:val="28"/>
          <w:szCs w:val="28"/>
        </w:rPr>
        <w:t xml:space="preserve"> </w:t>
      </w:r>
      <w:r w:rsidRPr="000D0D66">
        <w:rPr>
          <w:sz w:val="28"/>
          <w:szCs w:val="28"/>
        </w:rPr>
        <w:t>о месте</w:t>
      </w:r>
      <w:r w:rsidR="008D75BC">
        <w:rPr>
          <w:sz w:val="28"/>
          <w:szCs w:val="28"/>
        </w:rPr>
        <w:t xml:space="preserve">, </w:t>
      </w:r>
      <w:r w:rsidRPr="000D0D66">
        <w:rPr>
          <w:sz w:val="28"/>
          <w:szCs w:val="28"/>
        </w:rPr>
        <w:t>сроках</w:t>
      </w:r>
      <w:r w:rsidR="008D75BC">
        <w:rPr>
          <w:sz w:val="28"/>
          <w:szCs w:val="28"/>
        </w:rPr>
        <w:t xml:space="preserve"> </w:t>
      </w:r>
      <w:r w:rsidR="008D75BC" w:rsidRPr="000D0D66">
        <w:rPr>
          <w:sz w:val="28"/>
          <w:szCs w:val="28"/>
        </w:rPr>
        <w:t>проведения</w:t>
      </w:r>
      <w:r w:rsidR="008D75BC">
        <w:rPr>
          <w:sz w:val="28"/>
          <w:szCs w:val="28"/>
        </w:rPr>
        <w:t xml:space="preserve"> и о продолжительности </w:t>
      </w:r>
      <w:r w:rsidRPr="000D0D66">
        <w:rPr>
          <w:sz w:val="28"/>
          <w:szCs w:val="28"/>
        </w:rPr>
        <w:t>экзаменов;</w:t>
      </w:r>
    </w:p>
    <w:p w:rsidR="0033673C" w:rsidRPr="000D0D66" w:rsidRDefault="0033673C" w:rsidP="0033673C">
      <w:pPr>
        <w:pStyle w:val="a5"/>
        <w:numPr>
          <w:ilvl w:val="0"/>
          <w:numId w:val="11"/>
        </w:numPr>
        <w:ind w:left="0" w:firstLine="0"/>
        <w:jc w:val="both"/>
        <w:rPr>
          <w:sz w:val="28"/>
          <w:szCs w:val="28"/>
        </w:rPr>
      </w:pPr>
      <w:r w:rsidRPr="000D0D66">
        <w:rPr>
          <w:sz w:val="28"/>
          <w:szCs w:val="28"/>
        </w:rPr>
        <w:t>обеспечивают формирование списков участников ГИА-9 и осуществление сбора сведений, необходимых для представления в РИС;</w:t>
      </w:r>
    </w:p>
    <w:p w:rsidR="0033673C" w:rsidRPr="000D0D66" w:rsidRDefault="0033673C" w:rsidP="0033673C">
      <w:pPr>
        <w:pStyle w:val="a5"/>
        <w:numPr>
          <w:ilvl w:val="0"/>
          <w:numId w:val="11"/>
        </w:numPr>
        <w:ind w:left="0" w:firstLine="0"/>
        <w:jc w:val="both"/>
        <w:rPr>
          <w:sz w:val="28"/>
          <w:szCs w:val="28"/>
        </w:rPr>
      </w:pPr>
      <w:r w:rsidRPr="000D0D66">
        <w:rPr>
          <w:sz w:val="28"/>
          <w:szCs w:val="28"/>
        </w:rPr>
        <w:t xml:space="preserve">определяют </w:t>
      </w:r>
      <w:r w:rsidR="005702F1">
        <w:rPr>
          <w:sz w:val="28"/>
          <w:szCs w:val="28"/>
        </w:rPr>
        <w:t xml:space="preserve">безопасные </w:t>
      </w:r>
      <w:r w:rsidRPr="000D0D66">
        <w:rPr>
          <w:sz w:val="28"/>
          <w:szCs w:val="28"/>
        </w:rPr>
        <w:t xml:space="preserve">транспортные схемы перевозки участников </w:t>
      </w:r>
      <w:r w:rsidR="005702F1">
        <w:rPr>
          <w:sz w:val="28"/>
          <w:szCs w:val="28"/>
        </w:rPr>
        <w:t xml:space="preserve">  </w:t>
      </w:r>
      <w:r w:rsidRPr="000D0D66">
        <w:rPr>
          <w:sz w:val="28"/>
          <w:szCs w:val="28"/>
        </w:rPr>
        <w:t>ГИА-9 в ППЭ и лиц, ответственных за сохранность здоровья и жизни участников ГИА-9 во время следования в пути;</w:t>
      </w:r>
    </w:p>
    <w:p w:rsidR="0033673C" w:rsidRDefault="0033673C" w:rsidP="0033673C">
      <w:pPr>
        <w:pStyle w:val="a5"/>
        <w:numPr>
          <w:ilvl w:val="0"/>
          <w:numId w:val="11"/>
        </w:numPr>
        <w:ind w:left="0" w:firstLine="0"/>
        <w:jc w:val="both"/>
        <w:rPr>
          <w:sz w:val="28"/>
          <w:szCs w:val="28"/>
        </w:rPr>
      </w:pPr>
      <w:r w:rsidRPr="000D0D66">
        <w:rPr>
          <w:sz w:val="28"/>
          <w:szCs w:val="28"/>
        </w:rPr>
        <w:t>создают условия для организации и функционирования ППЭ</w:t>
      </w:r>
      <w:r w:rsidR="005C40F4">
        <w:rPr>
          <w:sz w:val="28"/>
          <w:szCs w:val="28"/>
        </w:rPr>
        <w:t xml:space="preserve">, </w:t>
      </w:r>
      <w:r w:rsidR="005C40F4" w:rsidRPr="00E13F21">
        <w:rPr>
          <w:sz w:val="28"/>
          <w:szCs w:val="28"/>
        </w:rPr>
        <w:t>использ</w:t>
      </w:r>
      <w:r w:rsidR="00BD0540">
        <w:rPr>
          <w:sz w:val="28"/>
          <w:szCs w:val="28"/>
        </w:rPr>
        <w:t>ования</w:t>
      </w:r>
      <w:r w:rsidR="005C40F4" w:rsidRPr="00E13F21">
        <w:rPr>
          <w:sz w:val="28"/>
          <w:szCs w:val="28"/>
        </w:rPr>
        <w:t xml:space="preserve"> видеонаблюдение в ППЭ ОГЭ</w:t>
      </w:r>
      <w:r w:rsidR="005702F1">
        <w:rPr>
          <w:sz w:val="28"/>
          <w:szCs w:val="28"/>
        </w:rPr>
        <w:t>, средств подавления связи, стационарны</w:t>
      </w:r>
      <w:r w:rsidR="00BD0540">
        <w:rPr>
          <w:sz w:val="28"/>
          <w:szCs w:val="28"/>
        </w:rPr>
        <w:t>х</w:t>
      </w:r>
      <w:r w:rsidR="005702F1">
        <w:rPr>
          <w:sz w:val="28"/>
          <w:szCs w:val="28"/>
        </w:rPr>
        <w:t xml:space="preserve"> и (или) переносны</w:t>
      </w:r>
      <w:r w:rsidR="00BD0540">
        <w:rPr>
          <w:sz w:val="28"/>
          <w:szCs w:val="28"/>
        </w:rPr>
        <w:t>х</w:t>
      </w:r>
      <w:r w:rsidR="005702F1">
        <w:rPr>
          <w:sz w:val="28"/>
          <w:szCs w:val="28"/>
        </w:rPr>
        <w:t xml:space="preserve"> металлоискател</w:t>
      </w:r>
      <w:r w:rsidR="00BD0540">
        <w:rPr>
          <w:sz w:val="28"/>
          <w:szCs w:val="28"/>
        </w:rPr>
        <w:t>ей на ГИА-9;</w:t>
      </w:r>
    </w:p>
    <w:p w:rsidR="0033673C" w:rsidRPr="000D0D66" w:rsidRDefault="0033673C" w:rsidP="0033673C">
      <w:pPr>
        <w:pStyle w:val="a5"/>
        <w:numPr>
          <w:ilvl w:val="0"/>
          <w:numId w:val="11"/>
        </w:numPr>
        <w:ind w:left="0" w:firstLine="0"/>
        <w:jc w:val="both"/>
        <w:rPr>
          <w:sz w:val="28"/>
          <w:szCs w:val="28"/>
        </w:rPr>
      </w:pPr>
      <w:r w:rsidRPr="000D0D66">
        <w:rPr>
          <w:sz w:val="28"/>
          <w:szCs w:val="28"/>
        </w:rPr>
        <w:t xml:space="preserve">представляют в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 xml:space="preserve"> предложения по кандидатам для включения в состав членов</w:t>
      </w:r>
      <w:r w:rsidR="001D6043" w:rsidRPr="000D0D66">
        <w:rPr>
          <w:sz w:val="28"/>
          <w:szCs w:val="28"/>
        </w:rPr>
        <w:t xml:space="preserve"> </w:t>
      </w:r>
      <w:r w:rsidRPr="000D0D66">
        <w:rPr>
          <w:sz w:val="28"/>
          <w:szCs w:val="28"/>
        </w:rPr>
        <w:t>ГЭК, ТППК, ТКПК, руководителей и организаторов ППЭ, технических специалистов, специалистов по проведению инструктажа и обеспечению лабораторных работ по физике, ассистентов для участников с ОВЗ</w:t>
      </w:r>
      <w:r w:rsidR="005702F1">
        <w:rPr>
          <w:sz w:val="28"/>
          <w:szCs w:val="28"/>
        </w:rPr>
        <w:t>, детей-инвалидов, инвалидов</w:t>
      </w:r>
      <w:r w:rsidRPr="000D0D66">
        <w:rPr>
          <w:sz w:val="28"/>
          <w:szCs w:val="28"/>
        </w:rPr>
        <w:t xml:space="preserve">, ответственных за получение и хранение </w:t>
      </w:r>
      <w:r w:rsidR="008C413D" w:rsidRPr="000D0D66">
        <w:rPr>
          <w:sz w:val="28"/>
          <w:szCs w:val="28"/>
        </w:rPr>
        <w:t>ЭМ</w:t>
      </w:r>
      <w:r w:rsidRPr="000D0D66">
        <w:rPr>
          <w:sz w:val="28"/>
          <w:szCs w:val="28"/>
        </w:rPr>
        <w:t xml:space="preserve"> ГИА-9</w:t>
      </w:r>
      <w:r w:rsidR="001D6043" w:rsidRPr="000D0D66">
        <w:rPr>
          <w:sz w:val="28"/>
          <w:szCs w:val="28"/>
        </w:rPr>
        <w:t xml:space="preserve"> </w:t>
      </w:r>
      <w:r w:rsidR="009359DE" w:rsidRPr="000D0D66">
        <w:rPr>
          <w:sz w:val="28"/>
          <w:szCs w:val="28"/>
        </w:rPr>
        <w:t xml:space="preserve">(из числа </w:t>
      </w:r>
      <w:r w:rsidR="00AD0150" w:rsidRPr="000D0D66">
        <w:rPr>
          <w:sz w:val="28"/>
          <w:szCs w:val="28"/>
        </w:rPr>
        <w:t xml:space="preserve">членов </w:t>
      </w:r>
      <w:r w:rsidR="009359DE" w:rsidRPr="000D0D66">
        <w:rPr>
          <w:sz w:val="28"/>
          <w:szCs w:val="28"/>
        </w:rPr>
        <w:t>ГЭК)</w:t>
      </w:r>
      <w:r w:rsidR="009B1D31" w:rsidRPr="000D0D66">
        <w:rPr>
          <w:sz w:val="28"/>
          <w:szCs w:val="28"/>
        </w:rPr>
        <w:t>, региональных инспекторов;</w:t>
      </w:r>
    </w:p>
    <w:p w:rsidR="00F11B40" w:rsidRPr="000D0D66" w:rsidRDefault="00F11B40" w:rsidP="0033673C">
      <w:pPr>
        <w:pStyle w:val="a5"/>
        <w:numPr>
          <w:ilvl w:val="0"/>
          <w:numId w:val="11"/>
        </w:numPr>
        <w:ind w:left="0" w:firstLine="0"/>
        <w:jc w:val="both"/>
        <w:rPr>
          <w:sz w:val="28"/>
          <w:szCs w:val="28"/>
        </w:rPr>
      </w:pPr>
      <w:r w:rsidRPr="000D0D66">
        <w:rPr>
          <w:sz w:val="28"/>
          <w:szCs w:val="28"/>
        </w:rPr>
        <w:lastRenderedPageBreak/>
        <w:t>направляет заявки</w:t>
      </w:r>
      <w:r w:rsidR="00AD0150" w:rsidRPr="000D0D66">
        <w:rPr>
          <w:sz w:val="28"/>
          <w:szCs w:val="28"/>
        </w:rPr>
        <w:t xml:space="preserve"> в РИРО </w:t>
      </w:r>
      <w:r w:rsidRPr="000D0D66">
        <w:rPr>
          <w:sz w:val="28"/>
          <w:szCs w:val="28"/>
        </w:rPr>
        <w:t>на обучение лиц, привлекаемых к проведению ГИА-9;</w:t>
      </w:r>
    </w:p>
    <w:p w:rsidR="008C413D" w:rsidRPr="000D0D66" w:rsidRDefault="008C413D" w:rsidP="0033673C">
      <w:pPr>
        <w:pStyle w:val="a5"/>
        <w:numPr>
          <w:ilvl w:val="0"/>
          <w:numId w:val="11"/>
        </w:numPr>
        <w:ind w:left="0" w:firstLine="0"/>
        <w:jc w:val="both"/>
        <w:rPr>
          <w:sz w:val="28"/>
          <w:szCs w:val="28"/>
        </w:rPr>
      </w:pPr>
      <w:r w:rsidRPr="000D0D66">
        <w:rPr>
          <w:sz w:val="28"/>
          <w:szCs w:val="28"/>
        </w:rPr>
        <w:t>определяют места хранения ЭМ и ответственного за хранение ЭМ</w:t>
      </w:r>
      <w:r w:rsidR="00AD0150" w:rsidRPr="000D0D66">
        <w:rPr>
          <w:sz w:val="28"/>
          <w:szCs w:val="28"/>
        </w:rPr>
        <w:t xml:space="preserve"> </w:t>
      </w:r>
      <w:r w:rsidR="005702F1" w:rsidRPr="000D0D66">
        <w:rPr>
          <w:sz w:val="28"/>
          <w:szCs w:val="28"/>
        </w:rPr>
        <w:t>с момента получения их в Р</w:t>
      </w:r>
      <w:r w:rsidR="005702F1">
        <w:rPr>
          <w:sz w:val="28"/>
          <w:szCs w:val="28"/>
        </w:rPr>
        <w:t>ЦОИ</w:t>
      </w:r>
      <w:r w:rsidR="005702F1" w:rsidRPr="000D0D66">
        <w:rPr>
          <w:sz w:val="28"/>
          <w:szCs w:val="28"/>
        </w:rPr>
        <w:t xml:space="preserve"> до момента уничтожения их по истечению сроков хранения</w:t>
      </w:r>
      <w:r w:rsidRPr="000D0D66">
        <w:rPr>
          <w:sz w:val="28"/>
          <w:szCs w:val="28"/>
        </w:rPr>
        <w:t>;</w:t>
      </w:r>
    </w:p>
    <w:p w:rsidR="008C413D" w:rsidRPr="000D0D66" w:rsidRDefault="008C413D" w:rsidP="0033673C">
      <w:pPr>
        <w:pStyle w:val="a5"/>
        <w:numPr>
          <w:ilvl w:val="0"/>
          <w:numId w:val="11"/>
        </w:numPr>
        <w:ind w:left="0" w:firstLine="0"/>
        <w:jc w:val="both"/>
        <w:rPr>
          <w:sz w:val="28"/>
          <w:szCs w:val="28"/>
        </w:rPr>
      </w:pPr>
      <w:r w:rsidRPr="000D0D66">
        <w:rPr>
          <w:sz w:val="28"/>
          <w:szCs w:val="28"/>
        </w:rPr>
        <w:t>обеспечивают безопасность при хранении, использовании и передаче материалов ограниченного доступа (в том числе ЭМ) с момента получения их в РИРО до момента уничтожения их по истечению сроков хранения;</w:t>
      </w:r>
    </w:p>
    <w:p w:rsidR="00F93918" w:rsidRPr="000D0D66" w:rsidRDefault="00F93918" w:rsidP="0033673C">
      <w:pPr>
        <w:pStyle w:val="a5"/>
        <w:numPr>
          <w:ilvl w:val="0"/>
          <w:numId w:val="11"/>
        </w:numPr>
        <w:ind w:left="0" w:firstLine="0"/>
        <w:jc w:val="both"/>
        <w:rPr>
          <w:sz w:val="28"/>
          <w:szCs w:val="28"/>
        </w:rPr>
      </w:pPr>
      <w:r>
        <w:rPr>
          <w:sz w:val="28"/>
          <w:szCs w:val="28"/>
        </w:rPr>
        <w:t xml:space="preserve">определяют место и время передачи </w:t>
      </w:r>
      <w:r w:rsidRPr="000D0D66">
        <w:rPr>
          <w:sz w:val="28"/>
          <w:szCs w:val="28"/>
        </w:rPr>
        <w:t>ЭМ</w:t>
      </w:r>
      <w:r>
        <w:rPr>
          <w:sz w:val="28"/>
          <w:szCs w:val="28"/>
        </w:rPr>
        <w:t xml:space="preserve"> в муниципалитете/областной ОО (если на территории муниципалитета / областной ОО несколько ППЭ) членам ГЭК;</w:t>
      </w:r>
    </w:p>
    <w:p w:rsidR="00F93918" w:rsidRDefault="00F93918" w:rsidP="00F93918">
      <w:pPr>
        <w:pStyle w:val="a5"/>
        <w:numPr>
          <w:ilvl w:val="0"/>
          <w:numId w:val="11"/>
        </w:numPr>
        <w:ind w:left="0" w:firstLine="0"/>
        <w:jc w:val="both"/>
        <w:rPr>
          <w:sz w:val="28"/>
          <w:szCs w:val="28"/>
        </w:rPr>
      </w:pPr>
      <w:r w:rsidRPr="000D0D66">
        <w:rPr>
          <w:sz w:val="28"/>
          <w:szCs w:val="28"/>
        </w:rPr>
        <w:t>принимают меры по защите КИМ от разглашения содержащейся в них информации</w:t>
      </w:r>
      <w:r>
        <w:rPr>
          <w:sz w:val="28"/>
          <w:szCs w:val="28"/>
        </w:rPr>
        <w:t>.</w:t>
      </w:r>
    </w:p>
    <w:p w:rsidR="00807607" w:rsidRDefault="00807607" w:rsidP="0033673C">
      <w:pPr>
        <w:pStyle w:val="2"/>
        <w:tabs>
          <w:tab w:val="left" w:pos="0"/>
        </w:tabs>
        <w:spacing w:line="240" w:lineRule="auto"/>
        <w:ind w:left="0"/>
        <w:jc w:val="both"/>
        <w:rPr>
          <w:b/>
          <w:sz w:val="28"/>
          <w:szCs w:val="28"/>
          <w:u w:val="single"/>
        </w:rPr>
      </w:pPr>
    </w:p>
    <w:p w:rsidR="0033673C" w:rsidRPr="000D0D66" w:rsidRDefault="0033673C" w:rsidP="0033673C">
      <w:pPr>
        <w:pStyle w:val="2"/>
        <w:tabs>
          <w:tab w:val="left" w:pos="0"/>
        </w:tabs>
        <w:spacing w:line="240" w:lineRule="auto"/>
        <w:ind w:left="0"/>
        <w:jc w:val="both"/>
        <w:rPr>
          <w:b/>
          <w:sz w:val="28"/>
          <w:szCs w:val="28"/>
          <w:u w:val="single"/>
        </w:rPr>
      </w:pPr>
      <w:r w:rsidRPr="000D0D66">
        <w:rPr>
          <w:b/>
          <w:sz w:val="28"/>
          <w:szCs w:val="28"/>
          <w:u w:val="single"/>
        </w:rPr>
        <w:t>РИРО:</w:t>
      </w:r>
    </w:p>
    <w:p w:rsidR="00BD0540" w:rsidRPr="00BD0540" w:rsidRDefault="00BD0540" w:rsidP="00BD0540">
      <w:pPr>
        <w:pStyle w:val="a5"/>
        <w:numPr>
          <w:ilvl w:val="0"/>
          <w:numId w:val="12"/>
        </w:numPr>
        <w:autoSpaceDE w:val="0"/>
        <w:autoSpaceDN w:val="0"/>
        <w:adjustRightInd w:val="0"/>
        <w:ind w:left="0" w:firstLine="0"/>
        <w:jc w:val="both"/>
        <w:rPr>
          <w:sz w:val="28"/>
          <w:szCs w:val="28"/>
        </w:rPr>
      </w:pPr>
      <w:r w:rsidRPr="000D0D66">
        <w:rPr>
          <w:sz w:val="28"/>
          <w:szCs w:val="28"/>
        </w:rPr>
        <w:t xml:space="preserve">заключает договор с ФЦТ по предоставлению программного </w:t>
      </w:r>
      <w:proofErr w:type="gramStart"/>
      <w:r w:rsidRPr="000D0D66">
        <w:rPr>
          <w:sz w:val="28"/>
          <w:szCs w:val="28"/>
        </w:rPr>
        <w:t xml:space="preserve">обеспечения </w:t>
      </w:r>
      <w:r>
        <w:rPr>
          <w:sz w:val="28"/>
          <w:szCs w:val="28"/>
        </w:rPr>
        <w:t xml:space="preserve"> </w:t>
      </w:r>
      <w:r w:rsidRPr="00BD0540">
        <w:rPr>
          <w:sz w:val="28"/>
          <w:szCs w:val="28"/>
        </w:rPr>
        <w:t>для</w:t>
      </w:r>
      <w:proofErr w:type="gramEnd"/>
      <w:r w:rsidRPr="00BD0540">
        <w:rPr>
          <w:sz w:val="28"/>
          <w:szCs w:val="28"/>
        </w:rPr>
        <w:t xml:space="preserve"> подготовки и обработки экзаменационных работ участников</w:t>
      </w:r>
      <w:r>
        <w:rPr>
          <w:sz w:val="28"/>
          <w:szCs w:val="28"/>
        </w:rPr>
        <w:t xml:space="preserve"> </w:t>
      </w:r>
      <w:r w:rsidRPr="00BD0540">
        <w:rPr>
          <w:sz w:val="28"/>
          <w:szCs w:val="28"/>
        </w:rPr>
        <w:t>ГИА-9 и итогового собеседования;</w:t>
      </w:r>
    </w:p>
    <w:p w:rsidR="0033673C" w:rsidRPr="000D0D66" w:rsidRDefault="0033673C" w:rsidP="0033673C">
      <w:pPr>
        <w:pStyle w:val="2"/>
        <w:numPr>
          <w:ilvl w:val="0"/>
          <w:numId w:val="12"/>
        </w:numPr>
        <w:tabs>
          <w:tab w:val="left" w:pos="0"/>
        </w:tabs>
        <w:spacing w:after="0" w:line="240" w:lineRule="auto"/>
        <w:ind w:left="0" w:firstLine="0"/>
        <w:jc w:val="both"/>
        <w:rPr>
          <w:spacing w:val="-3"/>
          <w:sz w:val="28"/>
          <w:szCs w:val="28"/>
        </w:rPr>
      </w:pPr>
      <w:r w:rsidRPr="000D0D66">
        <w:rPr>
          <w:sz w:val="28"/>
          <w:szCs w:val="28"/>
        </w:rPr>
        <w:t>обеспечивает информационно-методическое сопровождение ГИА-9</w:t>
      </w:r>
      <w:r w:rsidRPr="000D0D66">
        <w:rPr>
          <w:spacing w:val="-3"/>
          <w:sz w:val="28"/>
          <w:szCs w:val="28"/>
        </w:rPr>
        <w:t>,</w:t>
      </w:r>
      <w:r w:rsidR="0014773C">
        <w:rPr>
          <w:spacing w:val="-3"/>
          <w:sz w:val="28"/>
          <w:szCs w:val="28"/>
        </w:rPr>
        <w:t xml:space="preserve"> в том числе </w:t>
      </w:r>
      <w:r w:rsidR="0014773C" w:rsidRPr="000D0D66">
        <w:rPr>
          <w:sz w:val="28"/>
          <w:szCs w:val="28"/>
        </w:rPr>
        <w:t>осуществляет подготовку и публикацию методических рекомендаций и пособий по вопросам предметной и психолого-педагогической подготовки учителей и участников ГИА-9</w:t>
      </w:r>
      <w:r w:rsidR="0014773C">
        <w:rPr>
          <w:sz w:val="28"/>
          <w:szCs w:val="28"/>
        </w:rPr>
        <w:t>;</w:t>
      </w:r>
    </w:p>
    <w:p w:rsidR="0033673C" w:rsidRPr="000D0D66" w:rsidRDefault="0033673C" w:rsidP="0033673C">
      <w:pPr>
        <w:pStyle w:val="2"/>
        <w:numPr>
          <w:ilvl w:val="0"/>
          <w:numId w:val="12"/>
        </w:numPr>
        <w:tabs>
          <w:tab w:val="left" w:pos="0"/>
        </w:tabs>
        <w:spacing w:after="0" w:line="240" w:lineRule="auto"/>
        <w:ind w:left="0" w:firstLine="0"/>
        <w:jc w:val="both"/>
        <w:rPr>
          <w:sz w:val="28"/>
          <w:szCs w:val="28"/>
        </w:rPr>
      </w:pPr>
      <w:r w:rsidRPr="000D0D66">
        <w:rPr>
          <w:spacing w:val="-3"/>
          <w:sz w:val="28"/>
          <w:szCs w:val="28"/>
        </w:rPr>
        <w:t>проводит</w:t>
      </w:r>
      <w:r w:rsidR="001D6043" w:rsidRPr="000D0D66">
        <w:rPr>
          <w:spacing w:val="-3"/>
          <w:sz w:val="28"/>
          <w:szCs w:val="28"/>
        </w:rPr>
        <w:t xml:space="preserve"> </w:t>
      </w:r>
      <w:r w:rsidRPr="000D0D66">
        <w:rPr>
          <w:spacing w:val="-3"/>
          <w:sz w:val="28"/>
          <w:szCs w:val="28"/>
        </w:rPr>
        <w:t xml:space="preserve">обучение кандидатур экспертов </w:t>
      </w:r>
      <w:r w:rsidRPr="000D0D66">
        <w:rPr>
          <w:sz w:val="28"/>
          <w:szCs w:val="28"/>
        </w:rPr>
        <w:t xml:space="preserve">ТППК и </w:t>
      </w:r>
      <w:r w:rsidR="00F93918">
        <w:rPr>
          <w:sz w:val="28"/>
          <w:szCs w:val="28"/>
        </w:rPr>
        <w:t xml:space="preserve">председателей </w:t>
      </w:r>
      <w:r w:rsidRPr="000D0D66">
        <w:rPr>
          <w:sz w:val="28"/>
          <w:szCs w:val="28"/>
        </w:rPr>
        <w:t>ТКПК;</w:t>
      </w:r>
    </w:p>
    <w:p w:rsidR="0033673C" w:rsidRPr="000D0D66" w:rsidRDefault="0033673C" w:rsidP="0033673C">
      <w:pPr>
        <w:pStyle w:val="2"/>
        <w:numPr>
          <w:ilvl w:val="0"/>
          <w:numId w:val="12"/>
        </w:numPr>
        <w:tabs>
          <w:tab w:val="left" w:pos="0"/>
        </w:tabs>
        <w:spacing w:after="0" w:line="240" w:lineRule="auto"/>
        <w:ind w:left="0" w:firstLine="0"/>
        <w:jc w:val="both"/>
        <w:rPr>
          <w:sz w:val="28"/>
          <w:szCs w:val="28"/>
        </w:rPr>
      </w:pPr>
      <w:r w:rsidRPr="000D0D66">
        <w:rPr>
          <w:sz w:val="28"/>
          <w:szCs w:val="28"/>
        </w:rPr>
        <w:t xml:space="preserve">организует подготовку </w:t>
      </w:r>
      <w:proofErr w:type="spellStart"/>
      <w:r w:rsidRPr="000D0D66">
        <w:rPr>
          <w:sz w:val="28"/>
          <w:szCs w:val="28"/>
        </w:rPr>
        <w:t>тьютеров</w:t>
      </w:r>
      <w:proofErr w:type="spellEnd"/>
      <w:r w:rsidRPr="000D0D66">
        <w:rPr>
          <w:sz w:val="28"/>
          <w:szCs w:val="28"/>
        </w:rPr>
        <w:t xml:space="preserve"> по обучению лиц, заявленных в качестве общественных наблюдателей;</w:t>
      </w:r>
    </w:p>
    <w:p w:rsidR="0033673C" w:rsidRPr="000D0D66" w:rsidRDefault="0033673C" w:rsidP="0033673C">
      <w:pPr>
        <w:pStyle w:val="2"/>
        <w:numPr>
          <w:ilvl w:val="0"/>
          <w:numId w:val="12"/>
        </w:numPr>
        <w:tabs>
          <w:tab w:val="left" w:pos="0"/>
        </w:tabs>
        <w:spacing w:after="0" w:line="240" w:lineRule="auto"/>
        <w:ind w:left="0" w:firstLine="0"/>
        <w:jc w:val="both"/>
        <w:rPr>
          <w:sz w:val="28"/>
          <w:szCs w:val="28"/>
        </w:rPr>
      </w:pPr>
      <w:r w:rsidRPr="000D0D66">
        <w:rPr>
          <w:sz w:val="28"/>
          <w:szCs w:val="28"/>
        </w:rPr>
        <w:t>проводит консультации по вопросам подготовки</w:t>
      </w:r>
      <w:r w:rsidR="00F93918">
        <w:rPr>
          <w:sz w:val="28"/>
          <w:szCs w:val="28"/>
        </w:rPr>
        <w:t xml:space="preserve"> и организации </w:t>
      </w:r>
      <w:r w:rsidRPr="000D0D66">
        <w:rPr>
          <w:sz w:val="28"/>
          <w:szCs w:val="28"/>
        </w:rPr>
        <w:t>к ГИА-9;</w:t>
      </w:r>
    </w:p>
    <w:p w:rsidR="0033673C" w:rsidRPr="000D0D66" w:rsidRDefault="0033673C" w:rsidP="0033673C">
      <w:pPr>
        <w:pStyle w:val="2"/>
        <w:numPr>
          <w:ilvl w:val="0"/>
          <w:numId w:val="12"/>
        </w:numPr>
        <w:tabs>
          <w:tab w:val="left" w:pos="0"/>
        </w:tabs>
        <w:spacing w:after="0" w:line="240" w:lineRule="auto"/>
        <w:ind w:left="0" w:firstLine="0"/>
        <w:jc w:val="both"/>
        <w:rPr>
          <w:sz w:val="28"/>
          <w:szCs w:val="28"/>
        </w:rPr>
      </w:pPr>
      <w:r w:rsidRPr="000D0D66">
        <w:rPr>
          <w:sz w:val="28"/>
          <w:szCs w:val="28"/>
        </w:rPr>
        <w:t>организует и проводит семинары для учителей-предметников по вопросам подготовки девятиклассников к ГИА-9;</w:t>
      </w:r>
    </w:p>
    <w:p w:rsidR="0033673C" w:rsidRDefault="0033673C" w:rsidP="0033673C">
      <w:pPr>
        <w:pStyle w:val="2"/>
        <w:numPr>
          <w:ilvl w:val="0"/>
          <w:numId w:val="12"/>
        </w:numPr>
        <w:tabs>
          <w:tab w:val="left" w:pos="0"/>
        </w:tabs>
        <w:spacing w:after="0" w:line="240" w:lineRule="auto"/>
        <w:ind w:left="0" w:firstLine="0"/>
        <w:jc w:val="both"/>
        <w:rPr>
          <w:sz w:val="28"/>
          <w:szCs w:val="28"/>
        </w:rPr>
      </w:pPr>
      <w:r w:rsidRPr="000D0D66">
        <w:rPr>
          <w:sz w:val="28"/>
          <w:szCs w:val="28"/>
        </w:rPr>
        <w:t>обеспечивает научно-методическое сопровождение повышения квалификации и подготовки учителей – предметников с учетом результатов ГИА-9 на территории Рязанской области;</w:t>
      </w:r>
    </w:p>
    <w:p w:rsidR="007334C9" w:rsidRPr="000D0D66" w:rsidRDefault="007334C9" w:rsidP="007334C9">
      <w:pPr>
        <w:pStyle w:val="2"/>
        <w:numPr>
          <w:ilvl w:val="0"/>
          <w:numId w:val="12"/>
        </w:numPr>
        <w:tabs>
          <w:tab w:val="left" w:pos="0"/>
        </w:tabs>
        <w:spacing w:after="0" w:line="240" w:lineRule="auto"/>
        <w:ind w:left="0" w:firstLine="0"/>
        <w:jc w:val="both"/>
        <w:rPr>
          <w:sz w:val="28"/>
          <w:szCs w:val="28"/>
        </w:rPr>
      </w:pPr>
      <w:r w:rsidRPr="000D0D66">
        <w:rPr>
          <w:sz w:val="28"/>
          <w:szCs w:val="28"/>
        </w:rPr>
        <w:t>организует и проводит обучение, а также консультирование специалистов, привлекаемых к организации и проведению ГИА-9;</w:t>
      </w:r>
    </w:p>
    <w:p w:rsidR="0033673C" w:rsidRPr="000D0D66" w:rsidRDefault="0033673C" w:rsidP="0033673C">
      <w:pPr>
        <w:pStyle w:val="2"/>
        <w:numPr>
          <w:ilvl w:val="0"/>
          <w:numId w:val="12"/>
        </w:numPr>
        <w:tabs>
          <w:tab w:val="left" w:pos="0"/>
        </w:tabs>
        <w:spacing w:after="0" w:line="240" w:lineRule="auto"/>
        <w:ind w:left="0" w:firstLine="0"/>
        <w:jc w:val="both"/>
        <w:rPr>
          <w:sz w:val="28"/>
          <w:szCs w:val="28"/>
        </w:rPr>
      </w:pPr>
      <w:r w:rsidRPr="000D0D66">
        <w:rPr>
          <w:sz w:val="28"/>
          <w:szCs w:val="28"/>
        </w:rPr>
        <w:t>проводит мероприятия по совершенствованию преподавания учебных предметов в ОО Рязанской области.</w:t>
      </w:r>
    </w:p>
    <w:p w:rsidR="0033673C" w:rsidRPr="000D0D66" w:rsidRDefault="0033673C" w:rsidP="0033673C">
      <w:pPr>
        <w:pStyle w:val="2"/>
        <w:tabs>
          <w:tab w:val="left" w:pos="0"/>
        </w:tabs>
        <w:spacing w:after="0" w:line="240" w:lineRule="auto"/>
        <w:ind w:left="0"/>
        <w:jc w:val="both"/>
        <w:rPr>
          <w:sz w:val="28"/>
          <w:szCs w:val="28"/>
        </w:rPr>
      </w:pPr>
    </w:p>
    <w:p w:rsidR="0033673C" w:rsidRPr="000D0D66" w:rsidRDefault="0033673C" w:rsidP="0033673C">
      <w:pPr>
        <w:pStyle w:val="2"/>
        <w:tabs>
          <w:tab w:val="left" w:pos="0"/>
        </w:tabs>
        <w:spacing w:after="0" w:line="240" w:lineRule="auto"/>
        <w:ind w:left="0"/>
        <w:jc w:val="both"/>
        <w:rPr>
          <w:b/>
          <w:sz w:val="28"/>
          <w:szCs w:val="28"/>
        </w:rPr>
      </w:pPr>
      <w:r w:rsidRPr="000D0D66">
        <w:rPr>
          <w:b/>
          <w:sz w:val="28"/>
          <w:szCs w:val="28"/>
        </w:rPr>
        <w:t>РЦОИ:</w:t>
      </w:r>
    </w:p>
    <w:p w:rsidR="008C25B8" w:rsidRPr="007334C9" w:rsidRDefault="008C25B8" w:rsidP="008C25B8">
      <w:pPr>
        <w:pStyle w:val="a5"/>
        <w:numPr>
          <w:ilvl w:val="0"/>
          <w:numId w:val="12"/>
        </w:numPr>
        <w:tabs>
          <w:tab w:val="left" w:pos="0"/>
        </w:tabs>
        <w:ind w:left="0" w:firstLine="0"/>
        <w:jc w:val="both"/>
        <w:rPr>
          <w:sz w:val="28"/>
          <w:szCs w:val="28"/>
        </w:rPr>
      </w:pPr>
      <w:r w:rsidRPr="008C25B8">
        <w:rPr>
          <w:sz w:val="28"/>
          <w:szCs w:val="28"/>
        </w:rPr>
        <w:t xml:space="preserve">-является оператором формирования и ведения РИС и внесения </w:t>
      </w:r>
      <w:r w:rsidR="007334C9" w:rsidRPr="007334C9">
        <w:rPr>
          <w:sz w:val="28"/>
          <w:szCs w:val="28"/>
        </w:rPr>
        <w:t>соответствующих</w:t>
      </w:r>
      <w:r w:rsidR="007334C9" w:rsidRPr="008C25B8">
        <w:rPr>
          <w:sz w:val="28"/>
          <w:szCs w:val="28"/>
        </w:rPr>
        <w:t xml:space="preserve"> </w:t>
      </w:r>
      <w:r w:rsidRPr="008C25B8">
        <w:rPr>
          <w:sz w:val="28"/>
          <w:szCs w:val="28"/>
        </w:rPr>
        <w:t xml:space="preserve">сведений в ФИС; </w:t>
      </w:r>
    </w:p>
    <w:p w:rsidR="008C25B8" w:rsidRPr="000D0D66" w:rsidRDefault="008C25B8" w:rsidP="008C25B8">
      <w:pPr>
        <w:pStyle w:val="2"/>
        <w:numPr>
          <w:ilvl w:val="0"/>
          <w:numId w:val="12"/>
        </w:numPr>
        <w:tabs>
          <w:tab w:val="left" w:pos="0"/>
        </w:tabs>
        <w:spacing w:after="0" w:line="240" w:lineRule="auto"/>
        <w:ind w:left="0" w:firstLine="0"/>
        <w:jc w:val="both"/>
        <w:rPr>
          <w:sz w:val="28"/>
          <w:szCs w:val="28"/>
        </w:rPr>
      </w:pPr>
      <w:r w:rsidRPr="000D0D66">
        <w:rPr>
          <w:sz w:val="28"/>
          <w:szCs w:val="28"/>
        </w:rPr>
        <w:t>осуществляет деятельность по эксплуатации РИС и взаимодействию с ФИС в порядке, установленном Правительством Российской Федерации;</w:t>
      </w:r>
    </w:p>
    <w:p w:rsidR="0033673C" w:rsidRPr="000D0D66" w:rsidRDefault="0033673C" w:rsidP="0033673C">
      <w:pPr>
        <w:pStyle w:val="2"/>
        <w:numPr>
          <w:ilvl w:val="0"/>
          <w:numId w:val="12"/>
        </w:numPr>
        <w:tabs>
          <w:tab w:val="left" w:pos="0"/>
        </w:tabs>
        <w:spacing w:after="0" w:line="240" w:lineRule="auto"/>
        <w:ind w:left="0" w:firstLine="0"/>
        <w:jc w:val="both"/>
        <w:rPr>
          <w:spacing w:val="-3"/>
          <w:sz w:val="28"/>
          <w:szCs w:val="28"/>
        </w:rPr>
      </w:pPr>
      <w:r w:rsidRPr="000D0D66">
        <w:rPr>
          <w:sz w:val="28"/>
          <w:szCs w:val="28"/>
        </w:rPr>
        <w:t>обеспечивает организационно-технологическое сопровождение ГИА-9;</w:t>
      </w:r>
    </w:p>
    <w:p w:rsidR="0033673C" w:rsidRPr="000D0D66" w:rsidRDefault="0033673C" w:rsidP="0033673C">
      <w:pPr>
        <w:pStyle w:val="2"/>
        <w:numPr>
          <w:ilvl w:val="0"/>
          <w:numId w:val="12"/>
        </w:numPr>
        <w:tabs>
          <w:tab w:val="left" w:pos="0"/>
        </w:tabs>
        <w:spacing w:after="0" w:line="240" w:lineRule="auto"/>
        <w:ind w:left="0" w:firstLine="0"/>
        <w:jc w:val="both"/>
        <w:rPr>
          <w:sz w:val="28"/>
          <w:szCs w:val="28"/>
        </w:rPr>
      </w:pPr>
      <w:r w:rsidRPr="000D0D66">
        <w:rPr>
          <w:sz w:val="28"/>
          <w:szCs w:val="28"/>
        </w:rPr>
        <w:lastRenderedPageBreak/>
        <w:t>обеспечива</w:t>
      </w:r>
      <w:r w:rsidR="0014773C">
        <w:rPr>
          <w:sz w:val="28"/>
          <w:szCs w:val="28"/>
        </w:rPr>
        <w:t>е</w:t>
      </w:r>
      <w:r w:rsidRPr="000D0D66">
        <w:rPr>
          <w:sz w:val="28"/>
          <w:szCs w:val="28"/>
        </w:rPr>
        <w:t>т информационную безопасность в период организации и проведения ГИА-9 на территории Рязанской области;</w:t>
      </w:r>
    </w:p>
    <w:p w:rsidR="00BC32CE" w:rsidRPr="000D0D66" w:rsidRDefault="00BC32CE" w:rsidP="00BC32CE">
      <w:pPr>
        <w:pStyle w:val="1"/>
        <w:numPr>
          <w:ilvl w:val="0"/>
          <w:numId w:val="12"/>
        </w:numPr>
        <w:ind w:left="0" w:firstLine="0"/>
        <w:rPr>
          <w:bCs/>
          <w:szCs w:val="28"/>
        </w:rPr>
      </w:pPr>
      <w:r w:rsidRPr="000D0D66">
        <w:rPr>
          <w:bCs/>
          <w:szCs w:val="28"/>
        </w:rPr>
        <w:t xml:space="preserve">получает по защищенным каналам </w:t>
      </w:r>
      <w:r>
        <w:rPr>
          <w:bCs/>
          <w:szCs w:val="28"/>
        </w:rPr>
        <w:t xml:space="preserve">связи </w:t>
      </w:r>
      <w:r w:rsidRPr="000D0D66">
        <w:rPr>
          <w:bCs/>
          <w:szCs w:val="28"/>
        </w:rPr>
        <w:t>сформированные варианты КИМ ОГЭ, ЭМ ГВЭ и обеспечивает хранение информации с соблюдением норм информационной безопасности;</w:t>
      </w:r>
    </w:p>
    <w:p w:rsidR="00BC32CE" w:rsidRPr="000D0D66" w:rsidRDefault="00BC32CE" w:rsidP="00BC32CE">
      <w:pPr>
        <w:pStyle w:val="1"/>
        <w:numPr>
          <w:ilvl w:val="0"/>
          <w:numId w:val="12"/>
        </w:numPr>
        <w:ind w:left="0" w:firstLine="0"/>
        <w:rPr>
          <w:bCs/>
          <w:szCs w:val="28"/>
        </w:rPr>
      </w:pPr>
      <w:r w:rsidRPr="000D0D66">
        <w:rPr>
          <w:bCs/>
          <w:szCs w:val="28"/>
        </w:rPr>
        <w:t>определяет круг сотрудников, имеющих доступ к экзаменационным материалам и проводит для них инструктаж под роспись по обеспечению требований безопасности;</w:t>
      </w:r>
    </w:p>
    <w:p w:rsidR="00087763" w:rsidRDefault="00087763" w:rsidP="00BC32CE">
      <w:pPr>
        <w:pStyle w:val="a5"/>
        <w:numPr>
          <w:ilvl w:val="0"/>
          <w:numId w:val="20"/>
        </w:numPr>
        <w:tabs>
          <w:tab w:val="center" w:pos="0"/>
        </w:tabs>
        <w:ind w:left="0" w:firstLine="0"/>
        <w:jc w:val="both"/>
        <w:rPr>
          <w:color w:val="000000" w:themeColor="text1"/>
          <w:kern w:val="24"/>
          <w:sz w:val="28"/>
          <w:szCs w:val="28"/>
        </w:rPr>
      </w:pPr>
      <w:r>
        <w:rPr>
          <w:color w:val="000000" w:themeColor="text1"/>
          <w:kern w:val="24"/>
          <w:sz w:val="28"/>
          <w:szCs w:val="28"/>
        </w:rPr>
        <w:t>разраб</w:t>
      </w:r>
      <w:r w:rsidR="00BC32CE">
        <w:rPr>
          <w:color w:val="000000" w:themeColor="text1"/>
          <w:kern w:val="24"/>
          <w:sz w:val="28"/>
          <w:szCs w:val="28"/>
        </w:rPr>
        <w:t>атывает</w:t>
      </w:r>
      <w:r>
        <w:rPr>
          <w:color w:val="000000" w:themeColor="text1"/>
          <w:kern w:val="24"/>
          <w:sz w:val="28"/>
          <w:szCs w:val="28"/>
        </w:rPr>
        <w:t xml:space="preserve"> </w:t>
      </w:r>
      <w:r w:rsidR="00BC32CE" w:rsidRPr="00BC32CE">
        <w:rPr>
          <w:color w:val="000000" w:themeColor="text1"/>
          <w:kern w:val="24"/>
          <w:sz w:val="28"/>
          <w:szCs w:val="28"/>
        </w:rPr>
        <w:t xml:space="preserve">по согласованию с </w:t>
      </w:r>
      <w:proofErr w:type="spellStart"/>
      <w:r w:rsidR="00BC32CE" w:rsidRPr="00BC32CE">
        <w:rPr>
          <w:color w:val="000000" w:themeColor="text1"/>
          <w:kern w:val="24"/>
          <w:sz w:val="28"/>
          <w:szCs w:val="28"/>
        </w:rPr>
        <w:t>МОиМП</w:t>
      </w:r>
      <w:proofErr w:type="spellEnd"/>
      <w:r w:rsidR="00BC32CE" w:rsidRPr="00BC32CE">
        <w:rPr>
          <w:color w:val="000000" w:themeColor="text1"/>
          <w:kern w:val="24"/>
          <w:sz w:val="28"/>
          <w:szCs w:val="28"/>
        </w:rPr>
        <w:t xml:space="preserve"> РО </w:t>
      </w:r>
      <w:r>
        <w:rPr>
          <w:color w:val="000000" w:themeColor="text1"/>
          <w:kern w:val="24"/>
          <w:sz w:val="28"/>
          <w:szCs w:val="28"/>
        </w:rPr>
        <w:t>график тиражирования экзаменационных материалов;</w:t>
      </w:r>
    </w:p>
    <w:p w:rsidR="0033673C" w:rsidRPr="000D0D66" w:rsidRDefault="0033673C" w:rsidP="0033673C">
      <w:pPr>
        <w:pStyle w:val="1"/>
        <w:numPr>
          <w:ilvl w:val="0"/>
          <w:numId w:val="15"/>
        </w:numPr>
        <w:tabs>
          <w:tab w:val="left" w:pos="0"/>
        </w:tabs>
        <w:ind w:left="0" w:firstLine="0"/>
        <w:rPr>
          <w:bCs/>
          <w:szCs w:val="28"/>
        </w:rPr>
      </w:pPr>
      <w:r w:rsidRPr="000D0D66">
        <w:rPr>
          <w:bCs/>
          <w:szCs w:val="28"/>
        </w:rPr>
        <w:t>обеспечивает тиражирование, пакетирование и выдачу ЭМ</w:t>
      </w:r>
      <w:r w:rsidR="00F93918">
        <w:rPr>
          <w:bCs/>
          <w:szCs w:val="28"/>
        </w:rPr>
        <w:t>, пакетов руководителей</w:t>
      </w:r>
      <w:r w:rsidRPr="000D0D66">
        <w:rPr>
          <w:bCs/>
          <w:szCs w:val="28"/>
        </w:rPr>
        <w:t xml:space="preserve"> с соблюдением норм информационной безопасности </w:t>
      </w:r>
      <w:r w:rsidRPr="000D0D66">
        <w:t xml:space="preserve">ответственным от МОУО и областных ОО (из числа </w:t>
      </w:r>
      <w:r w:rsidR="00F93918">
        <w:t>членов</w:t>
      </w:r>
      <w:r w:rsidRPr="000D0D66">
        <w:t xml:space="preserve"> ГЭК)</w:t>
      </w:r>
      <w:r w:rsidRPr="000D0D66">
        <w:rPr>
          <w:bCs/>
          <w:szCs w:val="28"/>
        </w:rPr>
        <w:t>;</w:t>
      </w:r>
    </w:p>
    <w:p w:rsidR="00F11B40" w:rsidRDefault="00F11B40" w:rsidP="0033673C">
      <w:pPr>
        <w:pStyle w:val="1"/>
        <w:numPr>
          <w:ilvl w:val="0"/>
          <w:numId w:val="15"/>
        </w:numPr>
        <w:tabs>
          <w:tab w:val="left" w:pos="0"/>
        </w:tabs>
        <w:ind w:left="0" w:firstLine="0"/>
        <w:rPr>
          <w:bCs/>
          <w:szCs w:val="28"/>
        </w:rPr>
      </w:pPr>
      <w:r w:rsidRPr="000D0D66">
        <w:rPr>
          <w:bCs/>
          <w:szCs w:val="28"/>
        </w:rPr>
        <w:t xml:space="preserve">обеспечивает автоматизированное распределение участников </w:t>
      </w:r>
      <w:r w:rsidR="00291EF7" w:rsidRPr="000D0D66">
        <w:rPr>
          <w:bCs/>
          <w:szCs w:val="28"/>
        </w:rPr>
        <w:t>ОГЭ и ГВЭ,</w:t>
      </w:r>
      <w:r w:rsidR="00AD0150" w:rsidRPr="000D0D66">
        <w:rPr>
          <w:bCs/>
          <w:szCs w:val="28"/>
        </w:rPr>
        <w:t xml:space="preserve"> </w:t>
      </w:r>
      <w:r w:rsidR="00291EF7" w:rsidRPr="000D0D66">
        <w:rPr>
          <w:bCs/>
          <w:szCs w:val="28"/>
        </w:rPr>
        <w:t xml:space="preserve">организаторов </w:t>
      </w:r>
      <w:r w:rsidRPr="000D0D66">
        <w:rPr>
          <w:bCs/>
          <w:szCs w:val="28"/>
        </w:rPr>
        <w:t>ППЭ и формирование пакета руководителя ППЭ;</w:t>
      </w:r>
    </w:p>
    <w:p w:rsidR="00F93918" w:rsidRPr="000D0D66" w:rsidRDefault="00F93918" w:rsidP="00F93918">
      <w:pPr>
        <w:pStyle w:val="1"/>
        <w:numPr>
          <w:ilvl w:val="0"/>
          <w:numId w:val="15"/>
        </w:numPr>
        <w:tabs>
          <w:tab w:val="left" w:pos="0"/>
        </w:tabs>
        <w:ind w:left="0" w:firstLine="0"/>
        <w:rPr>
          <w:bCs/>
          <w:szCs w:val="28"/>
        </w:rPr>
      </w:pPr>
      <w:r w:rsidRPr="000D0D66">
        <w:rPr>
          <w:bCs/>
          <w:szCs w:val="28"/>
        </w:rPr>
        <w:t>осуществля</w:t>
      </w:r>
      <w:r>
        <w:rPr>
          <w:bCs/>
          <w:szCs w:val="28"/>
        </w:rPr>
        <w:t>е</w:t>
      </w:r>
      <w:r w:rsidRPr="000D0D66">
        <w:rPr>
          <w:bCs/>
          <w:szCs w:val="28"/>
        </w:rPr>
        <w:t xml:space="preserve">т обработку бланков </w:t>
      </w:r>
      <w:r w:rsidR="00410695">
        <w:rPr>
          <w:bCs/>
          <w:szCs w:val="28"/>
        </w:rPr>
        <w:t>итогового собеседования</w:t>
      </w:r>
      <w:r w:rsidRPr="000D0D66">
        <w:rPr>
          <w:bCs/>
          <w:szCs w:val="28"/>
        </w:rPr>
        <w:t>;</w:t>
      </w:r>
    </w:p>
    <w:p w:rsidR="00FA2527" w:rsidRPr="000D0D66" w:rsidRDefault="00FA2527" w:rsidP="0033673C">
      <w:pPr>
        <w:pStyle w:val="1"/>
        <w:numPr>
          <w:ilvl w:val="0"/>
          <w:numId w:val="15"/>
        </w:numPr>
        <w:tabs>
          <w:tab w:val="left" w:pos="0"/>
        </w:tabs>
        <w:ind w:left="0" w:firstLine="0"/>
        <w:rPr>
          <w:bCs/>
          <w:szCs w:val="28"/>
        </w:rPr>
      </w:pPr>
      <w:r w:rsidRPr="000D0D66">
        <w:rPr>
          <w:bCs/>
          <w:szCs w:val="28"/>
        </w:rPr>
        <w:t>осуществля</w:t>
      </w:r>
      <w:r w:rsidR="0014773C">
        <w:rPr>
          <w:bCs/>
          <w:szCs w:val="28"/>
        </w:rPr>
        <w:t>е</w:t>
      </w:r>
      <w:r w:rsidRPr="000D0D66">
        <w:rPr>
          <w:bCs/>
          <w:szCs w:val="28"/>
        </w:rPr>
        <w:t>т обработку бланков и протоколов проверки, протоколов апелляций ГИА -9;</w:t>
      </w:r>
    </w:p>
    <w:p w:rsidR="007334C9" w:rsidRPr="007334C9" w:rsidRDefault="007334C9" w:rsidP="007334C9">
      <w:pPr>
        <w:pStyle w:val="1"/>
        <w:numPr>
          <w:ilvl w:val="0"/>
          <w:numId w:val="15"/>
        </w:numPr>
        <w:tabs>
          <w:tab w:val="left" w:pos="0"/>
        </w:tabs>
        <w:ind w:left="0" w:firstLine="0"/>
        <w:rPr>
          <w:bCs/>
          <w:szCs w:val="28"/>
        </w:rPr>
      </w:pPr>
      <w:r w:rsidRPr="007334C9">
        <w:rPr>
          <w:bCs/>
          <w:szCs w:val="28"/>
        </w:rPr>
        <w:t xml:space="preserve">предоставляет критерии оценивания КИМ с соблюдением норм информационной безопасности председателям РПК и ТППК для проверки работ; ключи и критерии оценивания КИМ с соблюдением норм информационной безопасности председателям РКК и ТКПК для рассмотрения апелляций (по </w:t>
      </w:r>
      <w:r w:rsidRPr="007334C9">
        <w:rPr>
          <w:bCs/>
          <w:szCs w:val="28"/>
        </w:rPr>
        <w:t>согласованию</w:t>
      </w:r>
      <w:r w:rsidRPr="007334C9">
        <w:rPr>
          <w:bCs/>
          <w:szCs w:val="28"/>
        </w:rPr>
        <w:t xml:space="preserve"> с ГЭК); </w:t>
      </w:r>
    </w:p>
    <w:p w:rsidR="0033673C" w:rsidRPr="000D0D66" w:rsidRDefault="0033673C" w:rsidP="0033673C">
      <w:pPr>
        <w:pStyle w:val="a5"/>
        <w:numPr>
          <w:ilvl w:val="0"/>
          <w:numId w:val="12"/>
        </w:numPr>
        <w:ind w:left="0" w:firstLine="0"/>
        <w:jc w:val="both"/>
        <w:rPr>
          <w:sz w:val="28"/>
          <w:szCs w:val="28"/>
        </w:rPr>
      </w:pPr>
      <w:r w:rsidRPr="000D0D66">
        <w:rPr>
          <w:sz w:val="28"/>
          <w:szCs w:val="28"/>
        </w:rPr>
        <w:t>обеспечивает размещение актуальных материалов ГИА-9 на официальном сайте РИРО;</w:t>
      </w:r>
    </w:p>
    <w:p w:rsidR="0033673C" w:rsidRPr="000D0D66" w:rsidRDefault="0033673C" w:rsidP="0033673C">
      <w:pPr>
        <w:pStyle w:val="a5"/>
        <w:numPr>
          <w:ilvl w:val="0"/>
          <w:numId w:val="12"/>
        </w:numPr>
        <w:ind w:left="0" w:firstLine="0"/>
        <w:jc w:val="both"/>
        <w:rPr>
          <w:sz w:val="28"/>
          <w:szCs w:val="28"/>
        </w:rPr>
      </w:pPr>
      <w:r w:rsidRPr="000D0D66">
        <w:rPr>
          <w:sz w:val="28"/>
          <w:szCs w:val="28"/>
        </w:rPr>
        <w:t>организует работу «Горячей линии» по вопросам организации и проведения ГИА-9;</w:t>
      </w:r>
    </w:p>
    <w:p w:rsidR="00FA2527" w:rsidRPr="000D0D66" w:rsidRDefault="0033673C" w:rsidP="0033673C">
      <w:pPr>
        <w:pStyle w:val="2"/>
        <w:numPr>
          <w:ilvl w:val="0"/>
          <w:numId w:val="12"/>
        </w:numPr>
        <w:tabs>
          <w:tab w:val="left" w:pos="0"/>
        </w:tabs>
        <w:spacing w:after="0" w:line="240" w:lineRule="auto"/>
        <w:ind w:left="0" w:firstLine="0"/>
        <w:jc w:val="both"/>
        <w:rPr>
          <w:sz w:val="28"/>
          <w:szCs w:val="28"/>
        </w:rPr>
      </w:pPr>
      <w:r w:rsidRPr="000D0D66">
        <w:rPr>
          <w:sz w:val="28"/>
          <w:szCs w:val="28"/>
        </w:rPr>
        <w:t>обеспечивает технологическое и информационное взаимодействие с ППЭ</w:t>
      </w:r>
      <w:r w:rsidR="00FA2527" w:rsidRPr="000D0D66">
        <w:rPr>
          <w:sz w:val="28"/>
          <w:szCs w:val="28"/>
        </w:rPr>
        <w:t>;</w:t>
      </w:r>
    </w:p>
    <w:p w:rsidR="0033673C" w:rsidRPr="000D0D66" w:rsidRDefault="00FA2527" w:rsidP="0033673C">
      <w:pPr>
        <w:pStyle w:val="2"/>
        <w:numPr>
          <w:ilvl w:val="0"/>
          <w:numId w:val="12"/>
        </w:numPr>
        <w:tabs>
          <w:tab w:val="left" w:pos="0"/>
        </w:tabs>
        <w:spacing w:after="0" w:line="240" w:lineRule="auto"/>
        <w:ind w:left="0" w:firstLine="0"/>
        <w:jc w:val="both"/>
        <w:rPr>
          <w:sz w:val="28"/>
          <w:szCs w:val="28"/>
        </w:rPr>
      </w:pPr>
      <w:r w:rsidRPr="000D0D66">
        <w:rPr>
          <w:sz w:val="28"/>
          <w:szCs w:val="28"/>
        </w:rPr>
        <w:t>готов</w:t>
      </w:r>
      <w:r w:rsidR="00AD0150" w:rsidRPr="000D0D66">
        <w:rPr>
          <w:sz w:val="28"/>
          <w:szCs w:val="28"/>
        </w:rPr>
        <w:t>ит</w:t>
      </w:r>
      <w:r w:rsidRPr="000D0D66">
        <w:rPr>
          <w:sz w:val="28"/>
          <w:szCs w:val="28"/>
        </w:rPr>
        <w:t xml:space="preserve"> статистически</w:t>
      </w:r>
      <w:r w:rsidR="00AD0150" w:rsidRPr="000D0D66">
        <w:rPr>
          <w:sz w:val="28"/>
          <w:szCs w:val="28"/>
        </w:rPr>
        <w:t>е</w:t>
      </w:r>
      <w:r w:rsidRPr="000D0D66">
        <w:rPr>
          <w:sz w:val="28"/>
          <w:szCs w:val="28"/>
        </w:rPr>
        <w:t xml:space="preserve"> и аналитически</w:t>
      </w:r>
      <w:r w:rsidR="00AD0150" w:rsidRPr="000D0D66">
        <w:rPr>
          <w:sz w:val="28"/>
          <w:szCs w:val="28"/>
        </w:rPr>
        <w:t>е</w:t>
      </w:r>
      <w:r w:rsidRPr="000D0D66">
        <w:rPr>
          <w:sz w:val="28"/>
          <w:szCs w:val="28"/>
        </w:rPr>
        <w:t xml:space="preserve"> материал</w:t>
      </w:r>
      <w:r w:rsidR="00AD0150" w:rsidRPr="000D0D66">
        <w:rPr>
          <w:sz w:val="28"/>
          <w:szCs w:val="28"/>
        </w:rPr>
        <w:t>ы</w:t>
      </w:r>
      <w:r w:rsidRPr="000D0D66">
        <w:rPr>
          <w:sz w:val="28"/>
          <w:szCs w:val="28"/>
        </w:rPr>
        <w:t xml:space="preserve"> ГИА-9</w:t>
      </w:r>
      <w:r w:rsidR="0033673C" w:rsidRPr="000D0D66">
        <w:rPr>
          <w:sz w:val="28"/>
          <w:szCs w:val="28"/>
        </w:rPr>
        <w:t>.</w:t>
      </w:r>
    </w:p>
    <w:p w:rsidR="0033673C" w:rsidRPr="000D0D66" w:rsidRDefault="0033673C" w:rsidP="0033673C">
      <w:pPr>
        <w:pStyle w:val="2"/>
        <w:tabs>
          <w:tab w:val="left" w:pos="0"/>
          <w:tab w:val="left" w:pos="1260"/>
        </w:tabs>
        <w:spacing w:after="0" w:line="240" w:lineRule="auto"/>
        <w:ind w:left="0"/>
        <w:jc w:val="both"/>
        <w:rPr>
          <w:b/>
          <w:sz w:val="28"/>
          <w:szCs w:val="28"/>
          <w:u w:val="single"/>
        </w:rPr>
      </w:pPr>
      <w:r w:rsidRPr="000D0D66">
        <w:rPr>
          <w:b/>
          <w:sz w:val="28"/>
          <w:szCs w:val="28"/>
          <w:u w:val="single"/>
        </w:rPr>
        <w:t>ОО:</w:t>
      </w:r>
    </w:p>
    <w:p w:rsidR="0033673C" w:rsidRPr="000D0D66" w:rsidRDefault="0033673C" w:rsidP="0033673C">
      <w:pPr>
        <w:pStyle w:val="2"/>
        <w:numPr>
          <w:ilvl w:val="0"/>
          <w:numId w:val="13"/>
        </w:numPr>
        <w:tabs>
          <w:tab w:val="left" w:pos="0"/>
        </w:tabs>
        <w:spacing w:after="0" w:line="240" w:lineRule="auto"/>
        <w:ind w:left="0" w:firstLine="0"/>
        <w:jc w:val="both"/>
        <w:rPr>
          <w:sz w:val="28"/>
          <w:szCs w:val="28"/>
        </w:rPr>
      </w:pPr>
      <w:r w:rsidRPr="000D0D66">
        <w:rPr>
          <w:sz w:val="28"/>
          <w:szCs w:val="28"/>
        </w:rPr>
        <w:t>организуют и проводят информационно-разъяснительную работу с выпускниками ОО</w:t>
      </w:r>
      <w:r w:rsidR="00097152">
        <w:rPr>
          <w:sz w:val="28"/>
          <w:szCs w:val="28"/>
        </w:rPr>
        <w:t xml:space="preserve"> и их родителями</w:t>
      </w:r>
      <w:r w:rsidRPr="000D0D66">
        <w:rPr>
          <w:sz w:val="28"/>
          <w:szCs w:val="28"/>
        </w:rPr>
        <w:t xml:space="preserve">, </w:t>
      </w:r>
      <w:r w:rsidR="00F84350" w:rsidRPr="000D0D66">
        <w:rPr>
          <w:sz w:val="28"/>
          <w:szCs w:val="28"/>
        </w:rPr>
        <w:t>педагогами</w:t>
      </w:r>
      <w:r w:rsidRPr="000D0D66">
        <w:rPr>
          <w:sz w:val="28"/>
          <w:szCs w:val="28"/>
        </w:rPr>
        <w:t xml:space="preserve"> о порядке, технологии, сроках и местах проведения </w:t>
      </w:r>
      <w:r w:rsidR="00410695">
        <w:rPr>
          <w:sz w:val="28"/>
          <w:szCs w:val="28"/>
        </w:rPr>
        <w:t xml:space="preserve">итогового собеседования и </w:t>
      </w:r>
      <w:r w:rsidRPr="000D0D66">
        <w:rPr>
          <w:sz w:val="28"/>
          <w:szCs w:val="28"/>
        </w:rPr>
        <w:t xml:space="preserve">ГИА-9, продолжительности экзаменов, содержании экзаменационных заданий через ознакомление с демонстрационными вариантами КИМ, правилах заполнения бланков ответов </w:t>
      </w:r>
      <w:r w:rsidR="00F84350" w:rsidRPr="000D0D66">
        <w:rPr>
          <w:sz w:val="28"/>
          <w:szCs w:val="28"/>
        </w:rPr>
        <w:t>на экзаменационные задания</w:t>
      </w:r>
      <w:r w:rsidRPr="000D0D66">
        <w:rPr>
          <w:sz w:val="28"/>
          <w:szCs w:val="28"/>
        </w:rPr>
        <w:t>;</w:t>
      </w:r>
    </w:p>
    <w:p w:rsidR="0033673C" w:rsidRDefault="0033673C" w:rsidP="0033673C">
      <w:pPr>
        <w:pStyle w:val="a5"/>
        <w:numPr>
          <w:ilvl w:val="0"/>
          <w:numId w:val="13"/>
        </w:numPr>
        <w:tabs>
          <w:tab w:val="left" w:pos="0"/>
        </w:tabs>
        <w:ind w:left="0" w:firstLine="0"/>
        <w:jc w:val="both"/>
        <w:rPr>
          <w:sz w:val="28"/>
          <w:szCs w:val="28"/>
        </w:rPr>
      </w:pPr>
      <w:r w:rsidRPr="000D0D66">
        <w:rPr>
          <w:sz w:val="28"/>
          <w:szCs w:val="28"/>
        </w:rPr>
        <w:t xml:space="preserve">обеспечивают подготовку обучающихся и выпускников к </w:t>
      </w:r>
      <w:r w:rsidR="00097152">
        <w:rPr>
          <w:sz w:val="28"/>
          <w:szCs w:val="28"/>
        </w:rPr>
        <w:t xml:space="preserve">итоговому собеседованию, </w:t>
      </w:r>
      <w:r w:rsidRPr="000D0D66">
        <w:rPr>
          <w:sz w:val="28"/>
          <w:szCs w:val="28"/>
        </w:rPr>
        <w:t>ГИА-9;</w:t>
      </w:r>
    </w:p>
    <w:p w:rsidR="005702F1" w:rsidRDefault="005702F1" w:rsidP="005702F1">
      <w:pPr>
        <w:pStyle w:val="a5"/>
        <w:numPr>
          <w:ilvl w:val="0"/>
          <w:numId w:val="13"/>
        </w:numPr>
        <w:jc w:val="both"/>
        <w:rPr>
          <w:sz w:val="28"/>
          <w:szCs w:val="28"/>
        </w:rPr>
      </w:pPr>
      <w:r w:rsidRPr="000D0D66">
        <w:rPr>
          <w:sz w:val="28"/>
          <w:szCs w:val="28"/>
        </w:rPr>
        <w:t xml:space="preserve">обеспечивают </w:t>
      </w:r>
      <w:r>
        <w:rPr>
          <w:sz w:val="28"/>
          <w:szCs w:val="28"/>
        </w:rPr>
        <w:t>прием заявлений и регистрацию на итоговое собеседование по русскому языку;</w:t>
      </w:r>
    </w:p>
    <w:p w:rsidR="00685022" w:rsidRPr="000D0D66" w:rsidRDefault="00685022" w:rsidP="00685022">
      <w:pPr>
        <w:pStyle w:val="a5"/>
        <w:numPr>
          <w:ilvl w:val="0"/>
          <w:numId w:val="13"/>
        </w:numPr>
        <w:tabs>
          <w:tab w:val="left" w:pos="0"/>
        </w:tabs>
        <w:ind w:left="0" w:firstLine="0"/>
        <w:jc w:val="both"/>
        <w:rPr>
          <w:sz w:val="28"/>
          <w:szCs w:val="28"/>
        </w:rPr>
      </w:pPr>
      <w:r w:rsidRPr="000D0D66">
        <w:rPr>
          <w:sz w:val="28"/>
          <w:szCs w:val="28"/>
        </w:rPr>
        <w:t>осуществляют прием заявлений выпускников на участие в ГИА-9;</w:t>
      </w:r>
    </w:p>
    <w:p w:rsidR="007334C9" w:rsidRPr="007334C9" w:rsidRDefault="007334C9" w:rsidP="007334C9">
      <w:pPr>
        <w:pStyle w:val="a5"/>
        <w:numPr>
          <w:ilvl w:val="0"/>
          <w:numId w:val="13"/>
        </w:numPr>
        <w:tabs>
          <w:tab w:val="left" w:pos="0"/>
        </w:tabs>
        <w:ind w:left="0" w:firstLine="0"/>
        <w:jc w:val="both"/>
        <w:rPr>
          <w:sz w:val="28"/>
          <w:szCs w:val="28"/>
        </w:rPr>
      </w:pPr>
      <w:r w:rsidRPr="007334C9">
        <w:rPr>
          <w:sz w:val="28"/>
          <w:szCs w:val="28"/>
        </w:rPr>
        <w:t>участвуют в формировании и ведении РИС в части предоставления сведений об участниках итогового собеседования, ГИА-9 и лиц, привлекаемых к проведению ГИА-9;</w:t>
      </w:r>
    </w:p>
    <w:p w:rsidR="0033673C" w:rsidRPr="007334C9" w:rsidRDefault="007334C9" w:rsidP="007334C9">
      <w:pPr>
        <w:pStyle w:val="a5"/>
        <w:numPr>
          <w:ilvl w:val="0"/>
          <w:numId w:val="13"/>
        </w:numPr>
        <w:tabs>
          <w:tab w:val="left" w:pos="0"/>
        </w:tabs>
        <w:ind w:left="0" w:firstLine="0"/>
        <w:jc w:val="both"/>
        <w:rPr>
          <w:sz w:val="28"/>
          <w:szCs w:val="28"/>
        </w:rPr>
      </w:pPr>
      <w:r w:rsidRPr="007334C9">
        <w:rPr>
          <w:sz w:val="28"/>
          <w:szCs w:val="28"/>
        </w:rPr>
        <w:lastRenderedPageBreak/>
        <w:t xml:space="preserve"> являются</w:t>
      </w:r>
      <w:r>
        <w:rPr>
          <w:sz w:val="28"/>
          <w:szCs w:val="28"/>
        </w:rPr>
        <w:t xml:space="preserve"> </w:t>
      </w:r>
      <w:r w:rsidRPr="007334C9">
        <w:rPr>
          <w:sz w:val="28"/>
          <w:szCs w:val="28"/>
        </w:rPr>
        <w:t>м</w:t>
      </w:r>
      <w:r w:rsidR="0033673C" w:rsidRPr="007334C9">
        <w:rPr>
          <w:sz w:val="28"/>
          <w:szCs w:val="28"/>
        </w:rPr>
        <w:t xml:space="preserve">естами регистрации обучающихся на участие в </w:t>
      </w:r>
      <w:r w:rsidR="00097152" w:rsidRPr="007334C9">
        <w:rPr>
          <w:sz w:val="28"/>
          <w:szCs w:val="28"/>
        </w:rPr>
        <w:t xml:space="preserve">итоговом собеседовании и </w:t>
      </w:r>
      <w:r w:rsidR="0033673C" w:rsidRPr="007334C9">
        <w:rPr>
          <w:sz w:val="28"/>
          <w:szCs w:val="28"/>
        </w:rPr>
        <w:t>ГИА-9;</w:t>
      </w:r>
    </w:p>
    <w:p w:rsidR="00350937" w:rsidRPr="000D0D66" w:rsidRDefault="00350937" w:rsidP="00350937">
      <w:pPr>
        <w:pStyle w:val="a5"/>
        <w:numPr>
          <w:ilvl w:val="0"/>
          <w:numId w:val="13"/>
        </w:numPr>
        <w:autoSpaceDE w:val="0"/>
        <w:autoSpaceDN w:val="0"/>
        <w:adjustRightInd w:val="0"/>
        <w:ind w:left="0" w:firstLine="0"/>
        <w:jc w:val="both"/>
        <w:rPr>
          <w:rFonts w:eastAsiaTheme="minorHAnsi"/>
          <w:sz w:val="28"/>
          <w:szCs w:val="28"/>
          <w:lang w:eastAsia="en-US"/>
        </w:rPr>
      </w:pPr>
      <w:r w:rsidRPr="000D0D66">
        <w:rPr>
          <w:rFonts w:eastAsiaTheme="minorHAnsi"/>
          <w:sz w:val="28"/>
          <w:szCs w:val="28"/>
          <w:lang w:eastAsia="en-US"/>
        </w:rPr>
        <w:t xml:space="preserve">направляют своих работников (прошедших обучение) для работы в качестве руководителей и организаторов ППЭ, членов ТППК, технических специалистов, специалистов по проведению инструктажа и обеспечению лабораторных работ по физике, ассистентов для лиц с ОВЗ, детей-инвалидов, инвалидов и осуществляют контроль за участием своих работников в проведении </w:t>
      </w:r>
      <w:r w:rsidR="00410695">
        <w:rPr>
          <w:rFonts w:eastAsiaTheme="minorHAnsi"/>
          <w:sz w:val="28"/>
          <w:szCs w:val="28"/>
          <w:lang w:eastAsia="en-US"/>
        </w:rPr>
        <w:t>итогового собеседования</w:t>
      </w:r>
      <w:r w:rsidR="00097152">
        <w:rPr>
          <w:rFonts w:eastAsiaTheme="minorHAnsi"/>
          <w:sz w:val="28"/>
          <w:szCs w:val="28"/>
          <w:lang w:eastAsia="en-US"/>
        </w:rPr>
        <w:t xml:space="preserve"> и </w:t>
      </w:r>
      <w:r w:rsidRPr="000D0D66">
        <w:rPr>
          <w:rFonts w:eastAsiaTheme="minorHAnsi"/>
          <w:sz w:val="28"/>
          <w:szCs w:val="28"/>
          <w:lang w:eastAsia="en-US"/>
        </w:rPr>
        <w:t>ГИА-9;</w:t>
      </w:r>
    </w:p>
    <w:p w:rsidR="00350937" w:rsidRPr="000D0D66" w:rsidRDefault="00350937" w:rsidP="00350937">
      <w:pPr>
        <w:pStyle w:val="a5"/>
        <w:numPr>
          <w:ilvl w:val="0"/>
          <w:numId w:val="13"/>
        </w:numPr>
        <w:autoSpaceDE w:val="0"/>
        <w:autoSpaceDN w:val="0"/>
        <w:adjustRightInd w:val="0"/>
        <w:ind w:left="0" w:firstLine="0"/>
        <w:jc w:val="both"/>
        <w:rPr>
          <w:rFonts w:eastAsiaTheme="minorHAnsi"/>
          <w:sz w:val="28"/>
          <w:szCs w:val="28"/>
          <w:lang w:eastAsia="en-US"/>
        </w:rPr>
      </w:pPr>
      <w:r w:rsidRPr="000D0D66">
        <w:rPr>
          <w:rFonts w:eastAsiaTheme="minorHAnsi"/>
          <w:sz w:val="28"/>
          <w:szCs w:val="28"/>
          <w:lang w:eastAsia="en-US"/>
        </w:rPr>
        <w:t xml:space="preserve">под роспись информируют работников, привлекаемых к проведению </w:t>
      </w:r>
      <w:r w:rsidR="00410695">
        <w:rPr>
          <w:rFonts w:eastAsiaTheme="minorHAnsi"/>
          <w:sz w:val="28"/>
          <w:szCs w:val="28"/>
          <w:lang w:eastAsia="en-US"/>
        </w:rPr>
        <w:t xml:space="preserve">итогового собеседования и </w:t>
      </w:r>
      <w:r w:rsidRPr="000D0D66">
        <w:rPr>
          <w:rFonts w:eastAsiaTheme="minorHAnsi"/>
          <w:sz w:val="28"/>
          <w:szCs w:val="28"/>
          <w:lang w:eastAsia="en-US"/>
        </w:rPr>
        <w:t xml:space="preserve">ГИА-9, о сроках, местах и порядке проведения </w:t>
      </w:r>
      <w:r w:rsidR="00410695">
        <w:rPr>
          <w:rFonts w:eastAsiaTheme="minorHAnsi"/>
          <w:sz w:val="28"/>
          <w:szCs w:val="28"/>
          <w:lang w:eastAsia="en-US"/>
        </w:rPr>
        <w:t xml:space="preserve">итогового собеседования и </w:t>
      </w:r>
      <w:r w:rsidRPr="000D0D66">
        <w:rPr>
          <w:rFonts w:eastAsiaTheme="minorHAnsi"/>
          <w:sz w:val="28"/>
          <w:szCs w:val="28"/>
          <w:lang w:eastAsia="en-US"/>
        </w:rPr>
        <w:t>ГИА-9,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w:t>
      </w:r>
      <w:r w:rsidR="00DF4ED3" w:rsidRPr="000D0D66">
        <w:rPr>
          <w:rFonts w:eastAsiaTheme="minorHAnsi"/>
          <w:sz w:val="28"/>
          <w:szCs w:val="28"/>
          <w:lang w:eastAsia="en-US"/>
        </w:rPr>
        <w:t>-9</w:t>
      </w:r>
      <w:r w:rsidRPr="000D0D66">
        <w:rPr>
          <w:rFonts w:eastAsiaTheme="minorHAnsi"/>
          <w:sz w:val="28"/>
          <w:szCs w:val="28"/>
          <w:lang w:eastAsia="en-US"/>
        </w:rPr>
        <w:t xml:space="preserve"> и нарушивших установленный порядок проведения ГИА</w:t>
      </w:r>
      <w:r w:rsidR="00410695">
        <w:rPr>
          <w:rFonts w:eastAsiaTheme="minorHAnsi"/>
          <w:sz w:val="28"/>
          <w:szCs w:val="28"/>
          <w:lang w:eastAsia="en-US"/>
        </w:rPr>
        <w:t>-9</w:t>
      </w:r>
      <w:r w:rsidRPr="000D0D66">
        <w:rPr>
          <w:rFonts w:eastAsiaTheme="minorHAnsi"/>
          <w:sz w:val="28"/>
          <w:szCs w:val="28"/>
          <w:lang w:eastAsia="en-US"/>
        </w:rPr>
        <w:t>;</w:t>
      </w:r>
    </w:p>
    <w:p w:rsidR="00350937" w:rsidRPr="000D0D66" w:rsidRDefault="00350937" w:rsidP="00350937">
      <w:pPr>
        <w:pStyle w:val="a5"/>
        <w:numPr>
          <w:ilvl w:val="0"/>
          <w:numId w:val="13"/>
        </w:numPr>
        <w:autoSpaceDE w:val="0"/>
        <w:autoSpaceDN w:val="0"/>
        <w:adjustRightInd w:val="0"/>
        <w:ind w:left="0" w:firstLine="0"/>
        <w:jc w:val="both"/>
        <w:rPr>
          <w:rFonts w:eastAsiaTheme="minorHAnsi"/>
          <w:sz w:val="28"/>
          <w:szCs w:val="28"/>
          <w:lang w:eastAsia="en-US"/>
        </w:rPr>
      </w:pPr>
      <w:r w:rsidRPr="000D0D66">
        <w:rPr>
          <w:rFonts w:eastAsiaTheme="minorHAnsi"/>
          <w:sz w:val="28"/>
          <w:szCs w:val="28"/>
          <w:lang w:eastAsia="en-US"/>
        </w:rPr>
        <w:t xml:space="preserve">под роспись информируют обучающихся и их родителей (законных представителей) о сроках, местах и порядке подачи заявлений на прохождение </w:t>
      </w:r>
      <w:r w:rsidR="00410695">
        <w:rPr>
          <w:rFonts w:eastAsiaTheme="minorHAnsi"/>
          <w:sz w:val="28"/>
          <w:szCs w:val="28"/>
          <w:lang w:eastAsia="en-US"/>
        </w:rPr>
        <w:t xml:space="preserve">итогового собеседования, </w:t>
      </w:r>
      <w:r w:rsidRPr="000D0D66">
        <w:rPr>
          <w:rFonts w:eastAsiaTheme="minorHAnsi"/>
          <w:sz w:val="28"/>
          <w:szCs w:val="28"/>
          <w:lang w:eastAsia="en-US"/>
        </w:rPr>
        <w:t>ГИА</w:t>
      </w:r>
      <w:r w:rsidR="00DF4ED3" w:rsidRPr="000D0D66">
        <w:rPr>
          <w:rFonts w:eastAsiaTheme="minorHAnsi"/>
          <w:sz w:val="28"/>
          <w:szCs w:val="28"/>
          <w:lang w:eastAsia="en-US"/>
        </w:rPr>
        <w:t>-9</w:t>
      </w:r>
      <w:r w:rsidRPr="000D0D66">
        <w:rPr>
          <w:rFonts w:eastAsiaTheme="minorHAnsi"/>
          <w:sz w:val="28"/>
          <w:szCs w:val="28"/>
          <w:lang w:eastAsia="en-US"/>
        </w:rPr>
        <w:t>, о порядке проведения ГИА</w:t>
      </w:r>
      <w:r w:rsidR="00DF4ED3" w:rsidRPr="000D0D66">
        <w:rPr>
          <w:rFonts w:eastAsiaTheme="minorHAnsi"/>
          <w:sz w:val="28"/>
          <w:szCs w:val="28"/>
          <w:lang w:eastAsia="en-US"/>
        </w:rPr>
        <w:t>-9</w:t>
      </w:r>
      <w:r w:rsidRPr="000D0D66">
        <w:rPr>
          <w:rFonts w:eastAsiaTheme="minorHAnsi"/>
          <w:sz w:val="28"/>
          <w:szCs w:val="28"/>
          <w:lang w:eastAsia="en-US"/>
        </w:rPr>
        <w:t>, в том числе об основаниях для удаления с экзамена, изменения или аннулирования результатов ГИА</w:t>
      </w:r>
      <w:r w:rsidR="00DF4ED3" w:rsidRPr="000D0D66">
        <w:rPr>
          <w:rFonts w:eastAsiaTheme="minorHAnsi"/>
          <w:sz w:val="28"/>
          <w:szCs w:val="28"/>
          <w:lang w:eastAsia="en-US"/>
        </w:rPr>
        <w:t>-9</w:t>
      </w:r>
      <w:r w:rsidRPr="000D0D66">
        <w:rPr>
          <w:rFonts w:eastAsiaTheme="minorHAnsi"/>
          <w:sz w:val="28"/>
          <w:szCs w:val="28"/>
          <w:lang w:eastAsia="en-US"/>
        </w:rPr>
        <w:t>, о ведении в ППЭ видеозаписи, о порядке подачи апелляций о нарушении установленного порядка проведения ГИА</w:t>
      </w:r>
      <w:r w:rsidR="00DF4ED3" w:rsidRPr="000D0D66">
        <w:rPr>
          <w:rFonts w:eastAsiaTheme="minorHAnsi"/>
          <w:sz w:val="28"/>
          <w:szCs w:val="28"/>
          <w:lang w:eastAsia="en-US"/>
        </w:rPr>
        <w:t>-9</w:t>
      </w:r>
      <w:r w:rsidRPr="000D0D66">
        <w:rPr>
          <w:rFonts w:eastAsiaTheme="minorHAnsi"/>
          <w:sz w:val="28"/>
          <w:szCs w:val="28"/>
          <w:lang w:eastAsia="en-US"/>
        </w:rPr>
        <w:t xml:space="preserve"> и о несогласии с выставленными баллами, о времени и месте ознакомления с результатами ГИА</w:t>
      </w:r>
      <w:r w:rsidR="00DF4ED3" w:rsidRPr="000D0D66">
        <w:rPr>
          <w:rFonts w:eastAsiaTheme="minorHAnsi"/>
          <w:sz w:val="28"/>
          <w:szCs w:val="28"/>
          <w:lang w:eastAsia="en-US"/>
        </w:rPr>
        <w:t>-9</w:t>
      </w:r>
      <w:r w:rsidRPr="000D0D66">
        <w:rPr>
          <w:rFonts w:eastAsiaTheme="minorHAnsi"/>
          <w:sz w:val="28"/>
          <w:szCs w:val="28"/>
          <w:lang w:eastAsia="en-US"/>
        </w:rPr>
        <w:t>, а также о результатах ГИА</w:t>
      </w:r>
      <w:r w:rsidR="00DF4ED3" w:rsidRPr="000D0D66">
        <w:rPr>
          <w:rFonts w:eastAsiaTheme="minorHAnsi"/>
          <w:sz w:val="28"/>
          <w:szCs w:val="28"/>
          <w:lang w:eastAsia="en-US"/>
        </w:rPr>
        <w:t>-9</w:t>
      </w:r>
      <w:r w:rsidRPr="000D0D66">
        <w:rPr>
          <w:rFonts w:eastAsiaTheme="minorHAnsi"/>
          <w:sz w:val="28"/>
          <w:szCs w:val="28"/>
          <w:lang w:eastAsia="en-US"/>
        </w:rPr>
        <w:t>, полученных обучающимися;</w:t>
      </w:r>
    </w:p>
    <w:p w:rsidR="0033673C" w:rsidRPr="000D0D66" w:rsidRDefault="0033673C" w:rsidP="0033673C">
      <w:pPr>
        <w:pStyle w:val="a5"/>
        <w:numPr>
          <w:ilvl w:val="0"/>
          <w:numId w:val="13"/>
        </w:numPr>
        <w:tabs>
          <w:tab w:val="left" w:pos="0"/>
        </w:tabs>
        <w:ind w:left="0" w:firstLine="0"/>
        <w:jc w:val="both"/>
        <w:rPr>
          <w:sz w:val="28"/>
          <w:szCs w:val="28"/>
        </w:rPr>
      </w:pPr>
      <w:r w:rsidRPr="000D0D66">
        <w:rPr>
          <w:sz w:val="28"/>
          <w:szCs w:val="28"/>
        </w:rPr>
        <w:t>направляют своих представителей</w:t>
      </w:r>
      <w:r w:rsidR="00FA2527" w:rsidRPr="000D0D66">
        <w:rPr>
          <w:sz w:val="28"/>
          <w:szCs w:val="28"/>
        </w:rPr>
        <w:t>, в качестве сопровождающих</w:t>
      </w:r>
      <w:r w:rsidR="00685022" w:rsidRPr="000D0D66">
        <w:rPr>
          <w:sz w:val="28"/>
          <w:szCs w:val="28"/>
        </w:rPr>
        <w:t xml:space="preserve"> (из числа педагогических работников, не </w:t>
      </w:r>
      <w:r w:rsidR="001A0077">
        <w:rPr>
          <w:sz w:val="28"/>
          <w:szCs w:val="28"/>
        </w:rPr>
        <w:t>преподающих</w:t>
      </w:r>
      <w:r w:rsidR="00685022" w:rsidRPr="000D0D66">
        <w:rPr>
          <w:sz w:val="28"/>
          <w:szCs w:val="28"/>
        </w:rPr>
        <w:t xml:space="preserve"> предмет, по которому проводится экзамен)</w:t>
      </w:r>
      <w:r w:rsidRPr="000D0D66">
        <w:rPr>
          <w:sz w:val="28"/>
          <w:szCs w:val="28"/>
        </w:rPr>
        <w:t xml:space="preserve"> с участниками ГИА-9 в ППЭ</w:t>
      </w:r>
      <w:r w:rsidR="00685022" w:rsidRPr="000D0D66">
        <w:rPr>
          <w:sz w:val="28"/>
          <w:szCs w:val="28"/>
        </w:rPr>
        <w:t>;</w:t>
      </w:r>
    </w:p>
    <w:p w:rsidR="0033673C" w:rsidRPr="000D0D66" w:rsidRDefault="0033673C" w:rsidP="0033673C">
      <w:pPr>
        <w:tabs>
          <w:tab w:val="left" w:pos="0"/>
        </w:tabs>
        <w:jc w:val="both"/>
        <w:rPr>
          <w:sz w:val="28"/>
          <w:szCs w:val="28"/>
        </w:rPr>
      </w:pPr>
      <w:r w:rsidRPr="000D0D66">
        <w:rPr>
          <w:sz w:val="28"/>
          <w:szCs w:val="28"/>
        </w:rPr>
        <w:tab/>
      </w:r>
      <w:r w:rsidR="00B163F0" w:rsidRPr="000D0D66">
        <w:rPr>
          <w:sz w:val="28"/>
          <w:szCs w:val="28"/>
        </w:rPr>
        <w:t xml:space="preserve">осуществляют сбор и незамедлительную передачу </w:t>
      </w:r>
      <w:r w:rsidR="001A0077" w:rsidRPr="001A0077">
        <w:rPr>
          <w:sz w:val="28"/>
          <w:szCs w:val="28"/>
        </w:rPr>
        <w:t>с соблюдением мер информационной безопасности</w:t>
      </w:r>
      <w:r w:rsidR="001A0077" w:rsidRPr="000D0D66">
        <w:rPr>
          <w:sz w:val="28"/>
          <w:szCs w:val="28"/>
        </w:rPr>
        <w:t xml:space="preserve"> </w:t>
      </w:r>
      <w:r w:rsidR="00B163F0" w:rsidRPr="000D0D66">
        <w:rPr>
          <w:sz w:val="28"/>
          <w:szCs w:val="28"/>
        </w:rPr>
        <w:t>апелляций о несогласии с выставленными баллами, поданную участником ГИА-9, в ТКПК.</w:t>
      </w:r>
    </w:p>
    <w:p w:rsidR="00811FA6" w:rsidRPr="000D0D66" w:rsidRDefault="00811FA6" w:rsidP="00536A23">
      <w:pPr>
        <w:snapToGrid w:val="0"/>
        <w:ind w:firstLine="708"/>
        <w:jc w:val="both"/>
        <w:rPr>
          <w:bCs/>
          <w:iCs/>
          <w:sz w:val="16"/>
          <w:szCs w:val="16"/>
        </w:rPr>
      </w:pPr>
    </w:p>
    <w:p w:rsidR="00097152" w:rsidRPr="00097152" w:rsidRDefault="004E6D6E" w:rsidP="00097152">
      <w:pPr>
        <w:tabs>
          <w:tab w:val="left" w:pos="0"/>
        </w:tabs>
        <w:jc w:val="center"/>
        <w:rPr>
          <w:b/>
          <w:sz w:val="28"/>
          <w:szCs w:val="28"/>
        </w:rPr>
      </w:pPr>
      <w:r>
        <w:rPr>
          <w:b/>
          <w:sz w:val="28"/>
          <w:szCs w:val="28"/>
        </w:rPr>
        <w:t>6</w:t>
      </w:r>
      <w:r w:rsidR="005A3F2A" w:rsidRPr="00097152">
        <w:rPr>
          <w:b/>
          <w:sz w:val="28"/>
          <w:szCs w:val="28"/>
        </w:rPr>
        <w:t xml:space="preserve">. </w:t>
      </w:r>
      <w:r w:rsidR="00097152" w:rsidRPr="00097152">
        <w:rPr>
          <w:b/>
          <w:sz w:val="28"/>
          <w:szCs w:val="28"/>
        </w:rPr>
        <w:t>Итоговое собеседование по русскому языку</w:t>
      </w:r>
    </w:p>
    <w:p w:rsidR="00097152" w:rsidRPr="00097152" w:rsidRDefault="00097152" w:rsidP="00097152">
      <w:pPr>
        <w:snapToGrid w:val="0"/>
        <w:ind w:firstLine="708"/>
        <w:jc w:val="both"/>
        <w:rPr>
          <w:bCs/>
          <w:iCs/>
          <w:sz w:val="16"/>
          <w:szCs w:val="16"/>
        </w:rPr>
      </w:pPr>
    </w:p>
    <w:p w:rsidR="00097152" w:rsidRDefault="00097152" w:rsidP="00097152">
      <w:pPr>
        <w:pStyle w:val="ConsPlusNormal"/>
        <w:ind w:firstLine="709"/>
        <w:jc w:val="both"/>
      </w:pPr>
      <w:r>
        <w:t xml:space="preserve">Итоговое собеседование по русскому языку проводится для обучающихся, экстернов во вторую среду февраля по текстам, темам и заданиям, сформированным </w:t>
      </w:r>
      <w:proofErr w:type="spellStart"/>
      <w:r w:rsidR="001A0077">
        <w:t>Рособрнадзором</w:t>
      </w:r>
      <w:proofErr w:type="spellEnd"/>
      <w:r w:rsidR="001A0077">
        <w:t xml:space="preserve"> </w:t>
      </w:r>
      <w:r>
        <w:t>по часовым поясам.</w:t>
      </w:r>
    </w:p>
    <w:p w:rsidR="00097152" w:rsidRDefault="00097152" w:rsidP="00097152">
      <w:pPr>
        <w:pStyle w:val="ConsPlusNormal"/>
        <w:ind w:firstLine="709"/>
        <w:jc w:val="both"/>
      </w:pPr>
      <w:r>
        <w:t>Для участия в итоговом собеседовании по русскому языку обучающиеся подают заявления в ОО, в которых обучающиеся осваивают образовательные программы основного общего образования, а экстерны - в ОО по выбору экстерна. Указанные заявления подаются не позднее чем за две недели до начала проведения итогового собеседования по русскому языку.</w:t>
      </w:r>
    </w:p>
    <w:p w:rsidR="00097152" w:rsidRDefault="00097152" w:rsidP="00097152">
      <w:pPr>
        <w:pStyle w:val="ConsPlusNormal"/>
        <w:ind w:firstLine="709"/>
        <w:jc w:val="both"/>
      </w:pPr>
      <w:r>
        <w:t>Итоговое собеседование по русскому языку проводится в ОО.</w:t>
      </w:r>
    </w:p>
    <w:p w:rsidR="00097152" w:rsidRDefault="00097152" w:rsidP="00097152">
      <w:pPr>
        <w:pStyle w:val="ConsPlusNormal"/>
        <w:ind w:firstLine="709"/>
        <w:jc w:val="both"/>
      </w:pPr>
      <w:r>
        <w:t>Для лиц</w:t>
      </w:r>
      <w:r w:rsidR="000B4553">
        <w:t xml:space="preserve"> с ОВЗ, детей-инвалидов, инвалидов</w:t>
      </w:r>
      <w:r>
        <w:t xml:space="preserve"> продолжительность итогового собеседования по русскому языку увеличивается на 30 минут.</w:t>
      </w:r>
    </w:p>
    <w:p w:rsidR="00097152" w:rsidRDefault="00097152" w:rsidP="00097152">
      <w:pPr>
        <w:pStyle w:val="ConsPlusNormal"/>
        <w:ind w:firstLine="709"/>
        <w:jc w:val="both"/>
      </w:pPr>
      <w:r>
        <w:t xml:space="preserve">Проверка ответов участников итогового собеседования по русскому языку завершается не позднее чем через пять календарных дней с даты его проведения. </w:t>
      </w:r>
      <w:r>
        <w:lastRenderedPageBreak/>
        <w:t>Результатом итогового собеседования по русскому языку является "зачет" или "незачет".</w:t>
      </w:r>
    </w:p>
    <w:p w:rsidR="00097152" w:rsidRDefault="00097152" w:rsidP="00097152">
      <w:pPr>
        <w:pStyle w:val="ConsPlusNormal"/>
        <w:ind w:firstLine="709"/>
        <w:jc w:val="both"/>
      </w:pPr>
      <w: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097152" w:rsidRDefault="00097152" w:rsidP="00097152">
      <w:pPr>
        <w:pStyle w:val="ConsPlusNormal"/>
        <w:ind w:firstLine="709"/>
        <w:jc w:val="both"/>
      </w:pPr>
      <w:r>
        <w:t>получившие по итоговому собеседованию по русскому языку неудовлетворительный результат ("незачет");</w:t>
      </w:r>
    </w:p>
    <w:p w:rsidR="00097152" w:rsidRDefault="00097152" w:rsidP="00097152">
      <w:pPr>
        <w:pStyle w:val="ConsPlusNormal"/>
        <w:ind w:firstLine="709"/>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097152" w:rsidRDefault="00097152" w:rsidP="00097152">
      <w:pPr>
        <w:pStyle w:val="ConsPlusNormal"/>
        <w:ind w:firstLine="709"/>
        <w:jc w:val="both"/>
      </w:pPr>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DE5870" w:rsidRPr="000D0D66" w:rsidRDefault="004E6D6E" w:rsidP="005A3F2A">
      <w:pPr>
        <w:tabs>
          <w:tab w:val="left" w:pos="0"/>
        </w:tabs>
        <w:jc w:val="center"/>
        <w:rPr>
          <w:b/>
          <w:sz w:val="28"/>
          <w:szCs w:val="28"/>
        </w:rPr>
      </w:pPr>
      <w:r>
        <w:rPr>
          <w:b/>
          <w:sz w:val="28"/>
          <w:szCs w:val="28"/>
        </w:rPr>
        <w:t>7</w:t>
      </w:r>
      <w:r w:rsidR="00097152">
        <w:rPr>
          <w:b/>
          <w:sz w:val="28"/>
          <w:szCs w:val="28"/>
        </w:rPr>
        <w:t xml:space="preserve">. </w:t>
      </w:r>
      <w:r w:rsidR="005A3F2A" w:rsidRPr="000D0D66">
        <w:rPr>
          <w:b/>
          <w:sz w:val="28"/>
          <w:szCs w:val="28"/>
        </w:rPr>
        <w:t>Подготовка и проведение ГИА-9.</w:t>
      </w:r>
    </w:p>
    <w:p w:rsidR="005A3F2A" w:rsidRPr="000D0D66" w:rsidRDefault="005A3F2A" w:rsidP="005A3F2A">
      <w:pPr>
        <w:tabs>
          <w:tab w:val="left" w:pos="0"/>
        </w:tabs>
        <w:jc w:val="center"/>
        <w:rPr>
          <w:b/>
          <w:sz w:val="16"/>
          <w:szCs w:val="16"/>
        </w:rPr>
      </w:pPr>
    </w:p>
    <w:p w:rsidR="005A3F2A" w:rsidRPr="000D0D66" w:rsidRDefault="005A3F2A" w:rsidP="005A3F2A">
      <w:pPr>
        <w:tabs>
          <w:tab w:val="left" w:pos="0"/>
        </w:tabs>
        <w:ind w:firstLine="709"/>
        <w:jc w:val="both"/>
        <w:rPr>
          <w:sz w:val="28"/>
          <w:szCs w:val="28"/>
        </w:rPr>
      </w:pPr>
      <w:r w:rsidRPr="000D0D66">
        <w:rPr>
          <w:sz w:val="28"/>
          <w:szCs w:val="28"/>
        </w:rPr>
        <w:t xml:space="preserve">Организацию и координацию работы по подготовке и проведению ГИА-9 осуществляет ГЭК в соответствии с Положением о ГЭК, утверждённым нормативным правовым актом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w:t>
      </w:r>
    </w:p>
    <w:p w:rsidR="005F61E0" w:rsidRPr="000D0D66" w:rsidRDefault="00F75891" w:rsidP="005A3F2A">
      <w:pPr>
        <w:tabs>
          <w:tab w:val="left" w:pos="0"/>
        </w:tabs>
        <w:ind w:firstLine="709"/>
        <w:jc w:val="both"/>
        <w:rPr>
          <w:sz w:val="28"/>
          <w:szCs w:val="28"/>
        </w:rPr>
      </w:pPr>
      <w:r w:rsidRPr="000D0D66">
        <w:rPr>
          <w:sz w:val="28"/>
          <w:szCs w:val="28"/>
        </w:rPr>
        <w:t>ГИА-9</w:t>
      </w:r>
      <w:r w:rsidR="005F61E0" w:rsidRPr="000D0D66">
        <w:rPr>
          <w:sz w:val="28"/>
          <w:szCs w:val="28"/>
        </w:rPr>
        <w:t xml:space="preserve"> проводится в ППЭ</w:t>
      </w:r>
      <w:r w:rsidR="00FA27A7" w:rsidRPr="000D0D66">
        <w:rPr>
          <w:sz w:val="28"/>
          <w:szCs w:val="28"/>
        </w:rPr>
        <w:t xml:space="preserve"> на базе ОО</w:t>
      </w:r>
      <w:r w:rsidR="005F61E0" w:rsidRPr="000D0D66">
        <w:rPr>
          <w:sz w:val="28"/>
          <w:szCs w:val="28"/>
        </w:rPr>
        <w:t>.</w:t>
      </w:r>
    </w:p>
    <w:p w:rsidR="005F61E0" w:rsidRPr="000D0D66" w:rsidRDefault="005F61E0" w:rsidP="005A3F2A">
      <w:pPr>
        <w:tabs>
          <w:tab w:val="left" w:pos="0"/>
        </w:tabs>
        <w:ind w:firstLine="709"/>
        <w:jc w:val="both"/>
        <w:rPr>
          <w:sz w:val="28"/>
          <w:szCs w:val="28"/>
        </w:rPr>
      </w:pPr>
      <w:r w:rsidRPr="000D0D66">
        <w:rPr>
          <w:sz w:val="28"/>
          <w:szCs w:val="28"/>
        </w:rPr>
        <w:t xml:space="preserve">Количество ППЭ </w:t>
      </w:r>
      <w:r w:rsidR="00A905D1" w:rsidRPr="000D0D66">
        <w:rPr>
          <w:sz w:val="28"/>
          <w:szCs w:val="28"/>
        </w:rPr>
        <w:t>определяется исходя из общей численности участников ГИА, территориальной доступности и вместимости аудиторного фонда и</w:t>
      </w:r>
      <w:r w:rsidR="001D6043" w:rsidRPr="000D0D66">
        <w:rPr>
          <w:sz w:val="28"/>
          <w:szCs w:val="28"/>
        </w:rPr>
        <w:t xml:space="preserve"> </w:t>
      </w:r>
      <w:r w:rsidRPr="000D0D66">
        <w:rPr>
          <w:sz w:val="28"/>
          <w:szCs w:val="28"/>
        </w:rPr>
        <w:t>утвержда</w:t>
      </w:r>
      <w:r w:rsidR="00A905D1" w:rsidRPr="000D0D66">
        <w:rPr>
          <w:sz w:val="28"/>
          <w:szCs w:val="28"/>
        </w:rPr>
        <w:t>е</w:t>
      </w:r>
      <w:r w:rsidRPr="000D0D66">
        <w:rPr>
          <w:sz w:val="28"/>
          <w:szCs w:val="28"/>
        </w:rPr>
        <w:t xml:space="preserve">тся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00F46340" w:rsidRPr="000D0D66">
        <w:rPr>
          <w:sz w:val="28"/>
          <w:szCs w:val="28"/>
        </w:rPr>
        <w:t xml:space="preserve"> по соглас</w:t>
      </w:r>
      <w:r w:rsidRPr="000D0D66">
        <w:rPr>
          <w:sz w:val="28"/>
          <w:szCs w:val="28"/>
        </w:rPr>
        <w:t>ованию с ГЭК.</w:t>
      </w:r>
    </w:p>
    <w:p w:rsidR="00FA27A7" w:rsidRPr="000D0D66" w:rsidRDefault="00FA27A7" w:rsidP="005A3F2A">
      <w:pPr>
        <w:ind w:firstLine="709"/>
        <w:jc w:val="both"/>
        <w:rPr>
          <w:sz w:val="28"/>
          <w:szCs w:val="28"/>
        </w:rPr>
      </w:pPr>
      <w:r w:rsidRPr="000D0D66">
        <w:rPr>
          <w:sz w:val="28"/>
          <w:szCs w:val="28"/>
        </w:rPr>
        <w:t>По решению ГЭК</w:t>
      </w:r>
      <w:r w:rsidR="00DF1995" w:rsidRPr="000D0D66">
        <w:rPr>
          <w:sz w:val="28"/>
          <w:szCs w:val="28"/>
        </w:rPr>
        <w:t xml:space="preserve"> </w:t>
      </w:r>
      <w:r w:rsidR="000D6F9E" w:rsidRPr="000D0D66">
        <w:rPr>
          <w:sz w:val="28"/>
          <w:szCs w:val="28"/>
        </w:rPr>
        <w:t xml:space="preserve">в регионе </w:t>
      </w:r>
      <w:r w:rsidR="005C40F4">
        <w:rPr>
          <w:sz w:val="28"/>
          <w:szCs w:val="28"/>
        </w:rPr>
        <w:t xml:space="preserve">в </w:t>
      </w:r>
      <w:r w:rsidRPr="000D0D66">
        <w:rPr>
          <w:sz w:val="28"/>
          <w:szCs w:val="28"/>
        </w:rPr>
        <w:t>ППЭ</w:t>
      </w:r>
      <w:r w:rsidR="00DF1995" w:rsidRPr="000D0D66">
        <w:rPr>
          <w:sz w:val="28"/>
          <w:szCs w:val="28"/>
        </w:rPr>
        <w:t xml:space="preserve"> </w:t>
      </w:r>
      <w:r w:rsidR="005C40F4">
        <w:rPr>
          <w:sz w:val="28"/>
          <w:szCs w:val="28"/>
        </w:rPr>
        <w:t>ОГЭ используются</w:t>
      </w:r>
      <w:r w:rsidRPr="000D0D66">
        <w:rPr>
          <w:sz w:val="28"/>
          <w:szCs w:val="28"/>
        </w:rPr>
        <w:t xml:space="preserve"> средства видеонаблюдения</w:t>
      </w:r>
      <w:r w:rsidR="001A0077">
        <w:rPr>
          <w:sz w:val="28"/>
          <w:szCs w:val="28"/>
        </w:rPr>
        <w:t xml:space="preserve">, </w:t>
      </w:r>
      <w:r w:rsidR="001A0077" w:rsidRPr="001A0077">
        <w:rPr>
          <w:sz w:val="28"/>
          <w:szCs w:val="28"/>
        </w:rPr>
        <w:t>средств</w:t>
      </w:r>
      <w:r w:rsidR="001A0077">
        <w:rPr>
          <w:sz w:val="28"/>
          <w:szCs w:val="28"/>
        </w:rPr>
        <w:t>а</w:t>
      </w:r>
      <w:r w:rsidR="001A0077" w:rsidRPr="001A0077">
        <w:rPr>
          <w:sz w:val="28"/>
          <w:szCs w:val="28"/>
        </w:rPr>
        <w:t xml:space="preserve"> подавления связи и стационарные и (или) п</w:t>
      </w:r>
      <w:r w:rsidR="001A0077">
        <w:rPr>
          <w:sz w:val="28"/>
          <w:szCs w:val="28"/>
        </w:rPr>
        <w:t>е</w:t>
      </w:r>
      <w:r w:rsidR="001A0077" w:rsidRPr="001A0077">
        <w:rPr>
          <w:sz w:val="28"/>
          <w:szCs w:val="28"/>
        </w:rPr>
        <w:t xml:space="preserve">реносные </w:t>
      </w:r>
      <w:proofErr w:type="spellStart"/>
      <w:r w:rsidR="001A0077" w:rsidRPr="001A0077">
        <w:rPr>
          <w:sz w:val="28"/>
          <w:szCs w:val="28"/>
        </w:rPr>
        <w:t>металлодетекторы</w:t>
      </w:r>
      <w:proofErr w:type="spellEnd"/>
      <w:r w:rsidRPr="000D0D66">
        <w:rPr>
          <w:sz w:val="28"/>
          <w:szCs w:val="28"/>
        </w:rPr>
        <w:t>. При этом участников экзамена предупреждают об организации в ППЭ видеонаблюдения</w:t>
      </w:r>
      <w:r w:rsidR="001A0077">
        <w:rPr>
          <w:sz w:val="28"/>
          <w:szCs w:val="28"/>
        </w:rPr>
        <w:t>,</w:t>
      </w:r>
      <w:r w:rsidR="001A0077" w:rsidRPr="001A0077">
        <w:rPr>
          <w:sz w:val="28"/>
          <w:szCs w:val="28"/>
        </w:rPr>
        <w:t xml:space="preserve"> </w:t>
      </w:r>
      <w:r w:rsidR="001A0077" w:rsidRPr="001A0077">
        <w:rPr>
          <w:sz w:val="28"/>
          <w:szCs w:val="28"/>
        </w:rPr>
        <w:t xml:space="preserve">использовании средств подавления связи и стационарных и(или) переносных </w:t>
      </w:r>
      <w:proofErr w:type="spellStart"/>
      <w:r w:rsidR="001A0077" w:rsidRPr="001A0077">
        <w:rPr>
          <w:sz w:val="28"/>
          <w:szCs w:val="28"/>
        </w:rPr>
        <w:t>металлодетекторов</w:t>
      </w:r>
      <w:proofErr w:type="spellEnd"/>
      <w:r w:rsidR="001A0077" w:rsidRPr="001A0077">
        <w:rPr>
          <w:sz w:val="28"/>
          <w:szCs w:val="28"/>
        </w:rPr>
        <w:t>.</w:t>
      </w:r>
    </w:p>
    <w:p w:rsidR="00FA27A7" w:rsidRPr="000D0D66" w:rsidRDefault="00887675" w:rsidP="005A3F2A">
      <w:pPr>
        <w:widowControl w:val="0"/>
        <w:ind w:firstLine="709"/>
        <w:jc w:val="both"/>
        <w:rPr>
          <w:sz w:val="28"/>
          <w:szCs w:val="28"/>
        </w:rPr>
      </w:pPr>
      <w:r w:rsidRPr="000D0D66">
        <w:rPr>
          <w:sz w:val="28"/>
          <w:szCs w:val="28"/>
        </w:rPr>
        <w:t xml:space="preserve">На основании заявлений участников, ходатайств МОУО и областных ОО составляется и утверждается приказом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00033287" w:rsidRPr="000D0D66">
        <w:rPr>
          <w:sz w:val="28"/>
          <w:szCs w:val="28"/>
        </w:rPr>
        <w:t xml:space="preserve"> </w:t>
      </w:r>
      <w:r w:rsidRPr="000D0D66">
        <w:rPr>
          <w:sz w:val="28"/>
          <w:szCs w:val="28"/>
        </w:rPr>
        <w:t>списочный состав участников</w:t>
      </w:r>
      <w:r w:rsidR="00033287" w:rsidRPr="000D0D66">
        <w:rPr>
          <w:sz w:val="28"/>
          <w:szCs w:val="28"/>
        </w:rPr>
        <w:t xml:space="preserve"> с ОВЗ</w:t>
      </w:r>
      <w:r w:rsidRPr="000D0D66">
        <w:rPr>
          <w:sz w:val="28"/>
          <w:szCs w:val="28"/>
        </w:rPr>
        <w:t>,</w:t>
      </w:r>
      <w:r w:rsidR="000B4553">
        <w:rPr>
          <w:sz w:val="28"/>
          <w:szCs w:val="28"/>
        </w:rPr>
        <w:t xml:space="preserve"> детей-инвалидов, инвалидов</w:t>
      </w:r>
      <w:r w:rsidRPr="000D0D66">
        <w:rPr>
          <w:sz w:val="28"/>
          <w:szCs w:val="28"/>
        </w:rPr>
        <w:t xml:space="preserve"> которым необходим</w:t>
      </w:r>
      <w:r w:rsidR="001A0077">
        <w:rPr>
          <w:sz w:val="28"/>
          <w:szCs w:val="28"/>
        </w:rPr>
        <w:t>о</w:t>
      </w:r>
      <w:r w:rsidRPr="000D0D66">
        <w:rPr>
          <w:sz w:val="28"/>
          <w:szCs w:val="28"/>
        </w:rPr>
        <w:t xml:space="preserve"> </w:t>
      </w:r>
      <w:r w:rsidR="00270BDA">
        <w:rPr>
          <w:sz w:val="28"/>
          <w:szCs w:val="28"/>
        </w:rPr>
        <w:t xml:space="preserve">создать </w:t>
      </w:r>
      <w:r w:rsidRPr="000D0D66">
        <w:rPr>
          <w:sz w:val="28"/>
          <w:szCs w:val="28"/>
        </w:rPr>
        <w:t xml:space="preserve">особые условия в ППЭ. </w:t>
      </w:r>
      <w:r w:rsidR="00FA27A7" w:rsidRPr="000D0D66">
        <w:rPr>
          <w:sz w:val="28"/>
          <w:szCs w:val="28"/>
        </w:rPr>
        <w:t xml:space="preserve">При наличии </w:t>
      </w:r>
      <w:r w:rsidR="00033287" w:rsidRPr="000D0D66">
        <w:rPr>
          <w:sz w:val="28"/>
          <w:szCs w:val="28"/>
        </w:rPr>
        <w:t xml:space="preserve">в ППЭ </w:t>
      </w:r>
      <w:r w:rsidR="00FA27A7" w:rsidRPr="000D0D66">
        <w:rPr>
          <w:sz w:val="28"/>
          <w:szCs w:val="28"/>
        </w:rPr>
        <w:t xml:space="preserve">участников с ОВЗ, детей - инвалидов, инвалидов </w:t>
      </w:r>
      <w:r w:rsidR="00033287" w:rsidRPr="000D0D66">
        <w:rPr>
          <w:sz w:val="28"/>
          <w:szCs w:val="28"/>
        </w:rPr>
        <w:t xml:space="preserve">аудитории </w:t>
      </w:r>
      <w:r w:rsidR="00FA27A7" w:rsidRPr="000D0D66">
        <w:rPr>
          <w:sz w:val="28"/>
          <w:szCs w:val="28"/>
        </w:rPr>
        <w:t>необходимо оборудовать с учетом их индивидуальных особенностей, с учетом состояния здоровья и особенностей психофизического развития</w:t>
      </w:r>
      <w:r w:rsidR="00270BDA">
        <w:rPr>
          <w:sz w:val="28"/>
          <w:szCs w:val="28"/>
        </w:rPr>
        <w:t xml:space="preserve"> (в соответствии </w:t>
      </w:r>
      <w:r w:rsidR="001A0077">
        <w:rPr>
          <w:sz w:val="28"/>
          <w:szCs w:val="28"/>
        </w:rPr>
        <w:t xml:space="preserve">с </w:t>
      </w:r>
      <w:r w:rsidR="00270BDA">
        <w:rPr>
          <w:sz w:val="28"/>
          <w:szCs w:val="28"/>
        </w:rPr>
        <w:t>заключениями ПМПК)</w:t>
      </w:r>
      <w:r w:rsidR="00FA27A7" w:rsidRPr="000D0D66">
        <w:rPr>
          <w:sz w:val="28"/>
          <w:szCs w:val="28"/>
        </w:rPr>
        <w:t>. Для участников с ОВЗ</w:t>
      </w:r>
      <w:r w:rsidR="00270BDA">
        <w:rPr>
          <w:sz w:val="28"/>
          <w:szCs w:val="28"/>
        </w:rPr>
        <w:t>, детей-инвалидов, инвалидов</w:t>
      </w:r>
      <w:r w:rsidR="00FA27A7" w:rsidRPr="000D0D66">
        <w:rPr>
          <w:sz w:val="28"/>
          <w:szCs w:val="28"/>
        </w:rPr>
        <w:t xml:space="preserve"> во время проведения экзамена возможны перерывы для питания</w:t>
      </w:r>
      <w:r w:rsidR="00033287" w:rsidRPr="000D0D66">
        <w:rPr>
          <w:sz w:val="28"/>
          <w:szCs w:val="28"/>
        </w:rPr>
        <w:t xml:space="preserve"> и </w:t>
      </w:r>
      <w:r w:rsidR="00FA27A7" w:rsidRPr="000D0D66">
        <w:rPr>
          <w:sz w:val="28"/>
          <w:szCs w:val="28"/>
        </w:rPr>
        <w:t>проведения необходимых медико-профилактических и др</w:t>
      </w:r>
      <w:r w:rsidR="009056ED" w:rsidRPr="000D0D66">
        <w:rPr>
          <w:sz w:val="28"/>
          <w:szCs w:val="28"/>
        </w:rPr>
        <w:t>угих</w:t>
      </w:r>
      <w:r w:rsidR="00FA27A7" w:rsidRPr="000D0D66">
        <w:rPr>
          <w:sz w:val="28"/>
          <w:szCs w:val="28"/>
        </w:rPr>
        <w:t xml:space="preserve"> процедур.</w:t>
      </w:r>
    </w:p>
    <w:p w:rsidR="00CC2941" w:rsidRPr="000D0D66" w:rsidRDefault="00FA27A7" w:rsidP="00CC2941">
      <w:pPr>
        <w:pStyle w:val="ConsPlusNormal"/>
        <w:ind w:firstLine="540"/>
        <w:jc w:val="both"/>
      </w:pPr>
      <w:r w:rsidRPr="000D0D66">
        <w:t>Для обучающихся с ОВЗ, обучающихся детей - инвалидов, инвалидов</w:t>
      </w:r>
      <w:r w:rsidR="001D6043" w:rsidRPr="000D0D66">
        <w:t xml:space="preserve"> </w:t>
      </w:r>
      <w:r w:rsidRPr="000D0D66">
        <w:t>продолжительность экзамена увеличивается на 1,5 часа</w:t>
      </w:r>
      <w:r w:rsidR="00CC2941" w:rsidRPr="000D0D66">
        <w:t xml:space="preserve"> (за исключением ОГЭ по</w:t>
      </w:r>
      <w:r w:rsidR="001D6043" w:rsidRPr="000D0D66">
        <w:t xml:space="preserve"> </w:t>
      </w:r>
      <w:r w:rsidR="00CC2941" w:rsidRPr="000D0D66">
        <w:t xml:space="preserve">иностранным языкам </w:t>
      </w:r>
      <w:r w:rsidR="0002053C" w:rsidRPr="000D0D66">
        <w:t>(</w:t>
      </w:r>
      <w:r w:rsidR="00CC2941" w:rsidRPr="000D0D66">
        <w:t>раздел «Говорение»)</w:t>
      </w:r>
      <w:r w:rsidR="004E702C" w:rsidRPr="000D0D66">
        <w:t xml:space="preserve"> – продолжительность экзамена увеличивается на 30 минут)</w:t>
      </w:r>
      <w:r w:rsidR="00CC2941" w:rsidRPr="000D0D66">
        <w:t>.</w:t>
      </w:r>
    </w:p>
    <w:p w:rsidR="00CC2941" w:rsidRDefault="00CC2941" w:rsidP="00CC2941">
      <w:pPr>
        <w:pStyle w:val="ConsPlusNormal"/>
        <w:ind w:firstLine="709"/>
        <w:jc w:val="both"/>
      </w:pPr>
      <w:r w:rsidRPr="000D0D66">
        <w:t>Не</w:t>
      </w:r>
      <w:r w:rsidR="006F6318">
        <w:t xml:space="preserve"> </w:t>
      </w:r>
      <w:r w:rsidRPr="000D0D66">
        <w:t>позднее двух рабочих дней до</w:t>
      </w:r>
      <w:r w:rsidR="001D6043" w:rsidRPr="000D0D66">
        <w:t xml:space="preserve"> </w:t>
      </w:r>
      <w:r w:rsidRPr="000D0D66">
        <w:t>проведения экзамена по</w:t>
      </w:r>
      <w:r w:rsidR="001D6043" w:rsidRPr="000D0D66">
        <w:t xml:space="preserve"> </w:t>
      </w:r>
      <w:r w:rsidRPr="000D0D66">
        <w:t>соответствующему учебному предмету в</w:t>
      </w:r>
      <w:r w:rsidR="001D6043" w:rsidRPr="000D0D66">
        <w:t xml:space="preserve"> </w:t>
      </w:r>
      <w:r w:rsidRPr="000D0D66">
        <w:t>ППЭ передается информация о</w:t>
      </w:r>
      <w:r w:rsidR="001D6043" w:rsidRPr="000D0D66">
        <w:t xml:space="preserve"> </w:t>
      </w:r>
      <w:r w:rsidRPr="000D0D66">
        <w:t>количестве обучающихся с</w:t>
      </w:r>
      <w:r w:rsidR="001D6043" w:rsidRPr="000D0D66">
        <w:t xml:space="preserve"> </w:t>
      </w:r>
      <w:r w:rsidRPr="000D0D66">
        <w:t xml:space="preserve">ОВЗ, </w:t>
      </w:r>
      <w:r w:rsidR="00DA6C6E" w:rsidRPr="000D0D66">
        <w:t xml:space="preserve">обучающихся </w:t>
      </w:r>
      <w:r w:rsidRPr="000D0D66">
        <w:t>дет</w:t>
      </w:r>
      <w:r w:rsidR="005A3F2A" w:rsidRPr="000D0D66">
        <w:t>ях</w:t>
      </w:r>
      <w:r w:rsidRPr="000D0D66">
        <w:t>-инвалид</w:t>
      </w:r>
      <w:r w:rsidR="005A3F2A" w:rsidRPr="000D0D66">
        <w:t>ах</w:t>
      </w:r>
      <w:r w:rsidRPr="000D0D66">
        <w:t xml:space="preserve"> и</w:t>
      </w:r>
      <w:r w:rsidR="001D6043" w:rsidRPr="000D0D66">
        <w:t xml:space="preserve"> </w:t>
      </w:r>
      <w:r w:rsidRPr="000D0D66">
        <w:t>инвалид</w:t>
      </w:r>
      <w:r w:rsidR="005A3F2A" w:rsidRPr="000D0D66">
        <w:t>ах</w:t>
      </w:r>
      <w:r w:rsidR="0002053C" w:rsidRPr="000D0D66">
        <w:t xml:space="preserve">, а </w:t>
      </w:r>
      <w:r w:rsidR="0002053C" w:rsidRPr="000D0D66">
        <w:lastRenderedPageBreak/>
        <w:t>также условиях, которые необходимо создать</w:t>
      </w:r>
      <w:r w:rsidR="001D6043" w:rsidRPr="000D0D66">
        <w:t xml:space="preserve"> </w:t>
      </w:r>
      <w:r w:rsidR="0002053C" w:rsidRPr="000D0D66">
        <w:t xml:space="preserve">для </w:t>
      </w:r>
      <w:r w:rsidR="00F24FAB" w:rsidRPr="000D0D66">
        <w:t>указанных</w:t>
      </w:r>
      <w:r w:rsidR="0002053C" w:rsidRPr="000D0D66">
        <w:t xml:space="preserve"> категорий детей </w:t>
      </w:r>
      <w:r w:rsidRPr="000D0D66">
        <w:t>в</w:t>
      </w:r>
      <w:r w:rsidR="001D6043" w:rsidRPr="000D0D66">
        <w:t xml:space="preserve"> </w:t>
      </w:r>
      <w:r w:rsidR="005A3F2A" w:rsidRPr="000D0D66">
        <w:t xml:space="preserve">данном </w:t>
      </w:r>
      <w:r w:rsidRPr="000D0D66">
        <w:t>ППЭ</w:t>
      </w:r>
      <w:r w:rsidR="00DA6C6E" w:rsidRPr="000D0D66">
        <w:t xml:space="preserve">. </w:t>
      </w:r>
    </w:p>
    <w:p w:rsidR="00FA27A7" w:rsidRPr="000D0D66" w:rsidRDefault="00FA27A7" w:rsidP="00FA27A7">
      <w:pPr>
        <w:shd w:val="clear" w:color="auto" w:fill="FFFFFF"/>
        <w:tabs>
          <w:tab w:val="left" w:pos="0"/>
        </w:tabs>
        <w:autoSpaceDE w:val="0"/>
        <w:autoSpaceDN w:val="0"/>
        <w:adjustRightInd w:val="0"/>
        <w:ind w:firstLine="709"/>
        <w:jc w:val="both"/>
        <w:rPr>
          <w:sz w:val="28"/>
          <w:szCs w:val="28"/>
        </w:rPr>
      </w:pPr>
      <w:r w:rsidRPr="000D0D66">
        <w:rPr>
          <w:sz w:val="28"/>
          <w:szCs w:val="28"/>
        </w:rPr>
        <w:t xml:space="preserve">Руководители и организаторы ППЭ, </w:t>
      </w:r>
      <w:r w:rsidR="00270BDA">
        <w:rPr>
          <w:sz w:val="28"/>
          <w:szCs w:val="28"/>
        </w:rPr>
        <w:t>член</w:t>
      </w:r>
      <w:r w:rsidRPr="000D0D66">
        <w:rPr>
          <w:sz w:val="28"/>
          <w:szCs w:val="28"/>
        </w:rPr>
        <w:t xml:space="preserve"> ГЭК,</w:t>
      </w:r>
      <w:r w:rsidR="001D6043" w:rsidRPr="000D0D66">
        <w:rPr>
          <w:sz w:val="28"/>
          <w:szCs w:val="28"/>
        </w:rPr>
        <w:t xml:space="preserve"> </w:t>
      </w:r>
      <w:r w:rsidRPr="000D0D66">
        <w:rPr>
          <w:sz w:val="28"/>
          <w:szCs w:val="28"/>
        </w:rPr>
        <w:t xml:space="preserve">члены </w:t>
      </w:r>
      <w:r w:rsidR="000D6F9E" w:rsidRPr="000D0D66">
        <w:rPr>
          <w:sz w:val="28"/>
          <w:szCs w:val="28"/>
        </w:rPr>
        <w:t>ТППК и ТКПК</w:t>
      </w:r>
      <w:r w:rsidR="00270BDA">
        <w:rPr>
          <w:sz w:val="28"/>
          <w:szCs w:val="28"/>
        </w:rPr>
        <w:t>,</w:t>
      </w:r>
      <w:r w:rsidR="00270BDA" w:rsidRPr="00270BDA">
        <w:t xml:space="preserve"> </w:t>
      </w:r>
      <w:r w:rsidR="00270BDA" w:rsidRPr="00270BDA">
        <w:rPr>
          <w:sz w:val="28"/>
          <w:szCs w:val="28"/>
        </w:rPr>
        <w:t>экзаменаторы-собеседники</w:t>
      </w:r>
      <w:r w:rsidR="001D6043" w:rsidRPr="000D0D66">
        <w:rPr>
          <w:sz w:val="28"/>
          <w:szCs w:val="28"/>
        </w:rPr>
        <w:t xml:space="preserve"> </w:t>
      </w:r>
      <w:r w:rsidRPr="000D0D66">
        <w:rPr>
          <w:sz w:val="28"/>
          <w:szCs w:val="28"/>
        </w:rPr>
        <w:t>должны пройти соответствующее обучение. При проведении экзамена по учебному предмету в состав организаторов и ассист</w:t>
      </w:r>
      <w:r w:rsidR="001A0077">
        <w:rPr>
          <w:sz w:val="28"/>
          <w:szCs w:val="28"/>
        </w:rPr>
        <w:t>ентов не входят специалисты по данному</w:t>
      </w:r>
      <w:r w:rsidRPr="000D0D66">
        <w:rPr>
          <w:sz w:val="28"/>
          <w:szCs w:val="28"/>
        </w:rPr>
        <w:t xml:space="preserve"> учебному предмету. Руководители и организаторы ППЭ, технические специалисты, специалисты по проведению инструктажа и обеспечению лабораторных работ по физике, </w:t>
      </w:r>
      <w:r w:rsidR="00270BDA" w:rsidRPr="00270BDA">
        <w:rPr>
          <w:sz w:val="28"/>
          <w:szCs w:val="28"/>
        </w:rPr>
        <w:t>экзаменаторы-собеседники</w:t>
      </w:r>
      <w:r w:rsidR="00270BDA">
        <w:rPr>
          <w:sz w:val="28"/>
          <w:szCs w:val="28"/>
        </w:rPr>
        <w:t>,</w:t>
      </w:r>
      <w:r w:rsidR="00270BDA" w:rsidRPr="000D0D66">
        <w:rPr>
          <w:sz w:val="28"/>
          <w:szCs w:val="28"/>
        </w:rPr>
        <w:t xml:space="preserve"> </w:t>
      </w:r>
      <w:r w:rsidRPr="000D0D66">
        <w:rPr>
          <w:sz w:val="28"/>
          <w:szCs w:val="28"/>
        </w:rPr>
        <w:t>а также ассистенты не должны быть учителями обучающихся, сдающих экзамен в данном ППЭ.</w:t>
      </w:r>
    </w:p>
    <w:p w:rsidR="00FA27A7" w:rsidRPr="000D0D66" w:rsidRDefault="00FA27A7" w:rsidP="0062414E">
      <w:pPr>
        <w:pStyle w:val="a5"/>
        <w:tabs>
          <w:tab w:val="center" w:pos="1418"/>
        </w:tabs>
        <w:ind w:left="0" w:firstLine="709"/>
        <w:jc w:val="both"/>
        <w:rPr>
          <w:sz w:val="28"/>
          <w:szCs w:val="28"/>
        </w:rPr>
      </w:pPr>
      <w:r w:rsidRPr="000D0D66">
        <w:rPr>
          <w:sz w:val="28"/>
          <w:szCs w:val="28"/>
        </w:rPr>
        <w:t>Руководитель ОО, на базе которого организован ППЭ, не может быть назначен руководителем ППЭ</w:t>
      </w:r>
      <w:r w:rsidR="00DF1995" w:rsidRPr="000D0D66">
        <w:rPr>
          <w:sz w:val="28"/>
          <w:szCs w:val="28"/>
        </w:rPr>
        <w:t xml:space="preserve"> </w:t>
      </w:r>
      <w:r w:rsidR="000D6F9E" w:rsidRPr="000D0D66">
        <w:rPr>
          <w:sz w:val="28"/>
          <w:szCs w:val="28"/>
        </w:rPr>
        <w:t xml:space="preserve">(за исключением ППЭ, организованных </w:t>
      </w:r>
      <w:r w:rsidR="00270BDA">
        <w:rPr>
          <w:sz w:val="28"/>
          <w:szCs w:val="28"/>
        </w:rPr>
        <w:t>на базе ОО при</w:t>
      </w:r>
      <w:r w:rsidR="000D6F9E" w:rsidRPr="000D0D66">
        <w:rPr>
          <w:sz w:val="28"/>
          <w:szCs w:val="28"/>
        </w:rPr>
        <w:t xml:space="preserve"> учреждениях уголовно-исполнительной системы)</w:t>
      </w:r>
      <w:r w:rsidRPr="000D0D66">
        <w:rPr>
          <w:sz w:val="28"/>
          <w:szCs w:val="28"/>
        </w:rPr>
        <w:t>.</w:t>
      </w:r>
    </w:p>
    <w:p w:rsidR="00B745B1" w:rsidRDefault="00B745B1" w:rsidP="0062414E">
      <w:pPr>
        <w:pStyle w:val="ConsPlusNormal"/>
        <w:ind w:firstLine="540"/>
        <w:jc w:val="both"/>
        <w:rPr>
          <w:sz w:val="16"/>
          <w:szCs w:val="16"/>
        </w:rPr>
      </w:pPr>
      <w:r>
        <w:t>Члены</w:t>
      </w:r>
      <w:r w:rsidRPr="000D0D66">
        <w:t xml:space="preserve"> ГЭК </w:t>
      </w:r>
      <w:r>
        <w:t>не позднее чем за две недели до начала экзаменов</w:t>
      </w:r>
      <w:r w:rsidR="0098701D">
        <w:t xml:space="preserve"> (досрочного, основного и дополнительного периодов)</w:t>
      </w:r>
      <w:r>
        <w:t xml:space="preserve"> по решению председателя ГЭК проводят проверку готовности ППЭ.</w:t>
      </w:r>
    </w:p>
    <w:p w:rsidR="00FA27A7" w:rsidRPr="000D0D66" w:rsidRDefault="00FA27A7" w:rsidP="0098701D">
      <w:pPr>
        <w:tabs>
          <w:tab w:val="center" w:pos="0"/>
        </w:tabs>
        <w:jc w:val="both"/>
        <w:rPr>
          <w:sz w:val="28"/>
          <w:szCs w:val="28"/>
        </w:rPr>
      </w:pPr>
      <w:r w:rsidRPr="000D0D66">
        <w:rPr>
          <w:sz w:val="28"/>
          <w:szCs w:val="28"/>
        </w:rPr>
        <w:t>В день проведения экзамена в ППЭ присутствуют на основании документов, удостоверяющих их личность и подтверждающих их полномочия:</w:t>
      </w:r>
    </w:p>
    <w:p w:rsidR="006E5722" w:rsidRDefault="006E5722" w:rsidP="0098701D">
      <w:pPr>
        <w:pStyle w:val="ConsPlusNormal"/>
        <w:numPr>
          <w:ilvl w:val="0"/>
          <w:numId w:val="14"/>
        </w:numPr>
        <w:tabs>
          <w:tab w:val="center" w:pos="0"/>
        </w:tabs>
        <w:ind w:left="0" w:firstLine="0"/>
        <w:jc w:val="both"/>
      </w:pPr>
      <w:r>
        <w:t>руководитель ОО, в помещениях которой организован ППЭ, или уполномоченное им лицо;</w:t>
      </w:r>
    </w:p>
    <w:p w:rsidR="00FA27A7" w:rsidRPr="000D0D66" w:rsidRDefault="00FA27A7" w:rsidP="0098701D">
      <w:pPr>
        <w:pStyle w:val="a5"/>
        <w:numPr>
          <w:ilvl w:val="0"/>
          <w:numId w:val="14"/>
        </w:numPr>
        <w:tabs>
          <w:tab w:val="center" w:pos="0"/>
        </w:tabs>
        <w:ind w:left="0" w:firstLine="0"/>
        <w:jc w:val="both"/>
        <w:rPr>
          <w:sz w:val="28"/>
          <w:szCs w:val="28"/>
        </w:rPr>
      </w:pPr>
      <w:r w:rsidRPr="000D0D66">
        <w:rPr>
          <w:sz w:val="28"/>
          <w:szCs w:val="28"/>
        </w:rPr>
        <w:t xml:space="preserve">руководитель и организаторы ППЭ, </w:t>
      </w:r>
    </w:p>
    <w:p w:rsidR="00FA27A7" w:rsidRPr="000D0D66" w:rsidRDefault="00FA27A7" w:rsidP="0098701D">
      <w:pPr>
        <w:pStyle w:val="a5"/>
        <w:numPr>
          <w:ilvl w:val="0"/>
          <w:numId w:val="14"/>
        </w:numPr>
        <w:tabs>
          <w:tab w:val="center" w:pos="0"/>
        </w:tabs>
        <w:ind w:left="0" w:firstLine="0"/>
        <w:jc w:val="both"/>
        <w:rPr>
          <w:sz w:val="28"/>
          <w:szCs w:val="28"/>
        </w:rPr>
      </w:pPr>
      <w:r w:rsidRPr="000D0D66">
        <w:rPr>
          <w:sz w:val="28"/>
          <w:szCs w:val="28"/>
        </w:rPr>
        <w:t>член</w:t>
      </w:r>
      <w:r w:rsidR="00B179CC" w:rsidRPr="000D0D66">
        <w:rPr>
          <w:sz w:val="28"/>
          <w:szCs w:val="28"/>
        </w:rPr>
        <w:t>(</w:t>
      </w:r>
      <w:r w:rsidR="00B745B1">
        <w:rPr>
          <w:sz w:val="28"/>
          <w:szCs w:val="28"/>
        </w:rPr>
        <w:t>ы</w:t>
      </w:r>
      <w:r w:rsidR="00B179CC" w:rsidRPr="000D0D66">
        <w:rPr>
          <w:sz w:val="28"/>
          <w:szCs w:val="28"/>
        </w:rPr>
        <w:t>)</w:t>
      </w:r>
      <w:r w:rsidR="00C3193C" w:rsidRPr="000D0D66">
        <w:rPr>
          <w:sz w:val="28"/>
          <w:szCs w:val="28"/>
        </w:rPr>
        <w:t xml:space="preserve"> </w:t>
      </w:r>
      <w:r w:rsidRPr="000D0D66">
        <w:rPr>
          <w:sz w:val="28"/>
          <w:szCs w:val="28"/>
        </w:rPr>
        <w:t xml:space="preserve">ГЭК, </w:t>
      </w:r>
    </w:p>
    <w:p w:rsidR="00FA27A7" w:rsidRPr="000D0D66" w:rsidRDefault="00FA27A7" w:rsidP="0098701D">
      <w:pPr>
        <w:pStyle w:val="a5"/>
        <w:numPr>
          <w:ilvl w:val="0"/>
          <w:numId w:val="14"/>
        </w:numPr>
        <w:tabs>
          <w:tab w:val="center" w:pos="0"/>
        </w:tabs>
        <w:ind w:left="0" w:firstLine="0"/>
        <w:jc w:val="both"/>
        <w:rPr>
          <w:sz w:val="28"/>
          <w:szCs w:val="28"/>
        </w:rPr>
      </w:pPr>
      <w:r w:rsidRPr="000D0D66">
        <w:rPr>
          <w:sz w:val="28"/>
          <w:szCs w:val="28"/>
        </w:rPr>
        <w:t>технически</w:t>
      </w:r>
      <w:r w:rsidR="00B745B1">
        <w:rPr>
          <w:sz w:val="28"/>
          <w:szCs w:val="28"/>
        </w:rPr>
        <w:t>е</w:t>
      </w:r>
      <w:r w:rsidRPr="000D0D66">
        <w:rPr>
          <w:sz w:val="28"/>
          <w:szCs w:val="28"/>
        </w:rPr>
        <w:t xml:space="preserve"> специалист</w:t>
      </w:r>
      <w:r w:rsidR="00B745B1">
        <w:rPr>
          <w:sz w:val="28"/>
          <w:szCs w:val="28"/>
        </w:rPr>
        <w:t>ы</w:t>
      </w:r>
      <w:r w:rsidRPr="000D0D66">
        <w:rPr>
          <w:sz w:val="28"/>
          <w:szCs w:val="28"/>
        </w:rPr>
        <w:t xml:space="preserve"> </w:t>
      </w:r>
      <w:r w:rsidR="004E702C" w:rsidRPr="000D0D66">
        <w:rPr>
          <w:sz w:val="28"/>
          <w:szCs w:val="28"/>
        </w:rPr>
        <w:t>на экзаменах по русскому языку, иностранному языку, информатике</w:t>
      </w:r>
      <w:r w:rsidR="00B67350" w:rsidRPr="000D0D66">
        <w:rPr>
          <w:sz w:val="28"/>
          <w:szCs w:val="28"/>
        </w:rPr>
        <w:t xml:space="preserve"> и ИКТ</w:t>
      </w:r>
      <w:r w:rsidRPr="000D0D66">
        <w:rPr>
          <w:sz w:val="28"/>
          <w:szCs w:val="28"/>
        </w:rPr>
        <w:t xml:space="preserve">, </w:t>
      </w:r>
    </w:p>
    <w:p w:rsidR="00FA27A7" w:rsidRPr="000D0D66" w:rsidRDefault="00FA27A7" w:rsidP="0098701D">
      <w:pPr>
        <w:pStyle w:val="a5"/>
        <w:numPr>
          <w:ilvl w:val="0"/>
          <w:numId w:val="14"/>
        </w:numPr>
        <w:tabs>
          <w:tab w:val="center" w:pos="0"/>
        </w:tabs>
        <w:ind w:left="0" w:firstLine="0"/>
        <w:jc w:val="both"/>
        <w:rPr>
          <w:sz w:val="28"/>
          <w:szCs w:val="28"/>
        </w:rPr>
      </w:pPr>
      <w:r w:rsidRPr="000D0D66">
        <w:rPr>
          <w:sz w:val="28"/>
          <w:szCs w:val="28"/>
        </w:rPr>
        <w:t>сотрудники, осуществляющие охрану правопорядка, и (или) сотрудники полиции,</w:t>
      </w:r>
    </w:p>
    <w:p w:rsidR="00FA27A7" w:rsidRPr="000D0D66" w:rsidRDefault="00FA27A7" w:rsidP="0098701D">
      <w:pPr>
        <w:pStyle w:val="a5"/>
        <w:numPr>
          <w:ilvl w:val="0"/>
          <w:numId w:val="14"/>
        </w:numPr>
        <w:tabs>
          <w:tab w:val="center" w:pos="0"/>
        </w:tabs>
        <w:ind w:left="0" w:firstLine="0"/>
        <w:jc w:val="both"/>
        <w:rPr>
          <w:sz w:val="28"/>
          <w:szCs w:val="28"/>
        </w:rPr>
      </w:pPr>
      <w:r w:rsidRPr="000D0D66">
        <w:rPr>
          <w:sz w:val="28"/>
          <w:szCs w:val="28"/>
        </w:rPr>
        <w:t>медицинские работники и ассистенты</w:t>
      </w:r>
      <w:r w:rsidR="006E5722">
        <w:rPr>
          <w:sz w:val="28"/>
          <w:szCs w:val="28"/>
        </w:rPr>
        <w:t xml:space="preserve"> (при необходимости)</w:t>
      </w:r>
      <w:r w:rsidRPr="000D0D66">
        <w:rPr>
          <w:sz w:val="28"/>
          <w:szCs w:val="28"/>
        </w:rPr>
        <w:t>, оказывающие необходимую техническую помощь обучающимся</w:t>
      </w:r>
      <w:r w:rsidR="006E5722">
        <w:rPr>
          <w:sz w:val="28"/>
          <w:szCs w:val="28"/>
        </w:rPr>
        <w:t xml:space="preserve"> с ОВЗ, детям-инвалидам, инвалидам</w:t>
      </w:r>
      <w:r w:rsidRPr="000D0D66">
        <w:rPr>
          <w:sz w:val="28"/>
          <w:szCs w:val="28"/>
        </w:rPr>
        <w:t>, в том числе непосредственно при проведении экзамена,</w:t>
      </w:r>
    </w:p>
    <w:p w:rsidR="00FA27A7" w:rsidRDefault="00FA27A7" w:rsidP="0098701D">
      <w:pPr>
        <w:pStyle w:val="a5"/>
        <w:numPr>
          <w:ilvl w:val="0"/>
          <w:numId w:val="14"/>
        </w:numPr>
        <w:tabs>
          <w:tab w:val="center" w:pos="0"/>
        </w:tabs>
        <w:ind w:left="0" w:firstLine="0"/>
        <w:jc w:val="both"/>
        <w:rPr>
          <w:sz w:val="28"/>
          <w:szCs w:val="28"/>
        </w:rPr>
      </w:pPr>
      <w:r w:rsidRPr="000D0D66">
        <w:rPr>
          <w:sz w:val="28"/>
          <w:szCs w:val="28"/>
        </w:rPr>
        <w:t>специалист по проведению инструктажа и обеспечен</w:t>
      </w:r>
      <w:r w:rsidR="00F24FAB" w:rsidRPr="000D0D66">
        <w:rPr>
          <w:sz w:val="28"/>
          <w:szCs w:val="28"/>
        </w:rPr>
        <w:t>ию лабораторных работ по физике</w:t>
      </w:r>
      <w:r w:rsidR="006E5722">
        <w:rPr>
          <w:sz w:val="28"/>
          <w:szCs w:val="28"/>
        </w:rPr>
        <w:t xml:space="preserve"> </w:t>
      </w:r>
      <w:r w:rsidR="006E5722" w:rsidRPr="006E5722">
        <w:rPr>
          <w:sz w:val="28"/>
          <w:szCs w:val="28"/>
        </w:rPr>
        <w:t>(при необходимости)</w:t>
      </w:r>
      <w:r w:rsidR="006E5722">
        <w:rPr>
          <w:sz w:val="28"/>
          <w:szCs w:val="28"/>
        </w:rPr>
        <w:t>;</w:t>
      </w:r>
    </w:p>
    <w:p w:rsidR="006E5722" w:rsidRPr="006E5722" w:rsidRDefault="006E5722" w:rsidP="0098701D">
      <w:pPr>
        <w:pStyle w:val="a5"/>
        <w:numPr>
          <w:ilvl w:val="0"/>
          <w:numId w:val="20"/>
        </w:numPr>
        <w:tabs>
          <w:tab w:val="center" w:pos="0"/>
        </w:tabs>
        <w:ind w:left="0" w:firstLine="0"/>
        <w:jc w:val="both"/>
        <w:rPr>
          <w:sz w:val="28"/>
          <w:szCs w:val="28"/>
        </w:rPr>
      </w:pPr>
      <w:r w:rsidRPr="006E5722">
        <w:rPr>
          <w:sz w:val="28"/>
          <w:szCs w:val="28"/>
        </w:rPr>
        <w:t>экзаменаторы-собеседники (при проведении ГВЭ в устной форме)</w:t>
      </w:r>
      <w:r w:rsidR="0098701D">
        <w:rPr>
          <w:sz w:val="28"/>
          <w:szCs w:val="28"/>
        </w:rPr>
        <w:t>.</w:t>
      </w:r>
    </w:p>
    <w:p w:rsidR="00FA27A7" w:rsidRPr="000D0D66" w:rsidRDefault="00FA27A7" w:rsidP="00FA27A7">
      <w:pPr>
        <w:shd w:val="clear" w:color="auto" w:fill="FFFFFF"/>
        <w:autoSpaceDE w:val="0"/>
        <w:autoSpaceDN w:val="0"/>
        <w:adjustRightInd w:val="0"/>
        <w:ind w:firstLine="709"/>
        <w:jc w:val="both"/>
        <w:rPr>
          <w:sz w:val="28"/>
          <w:szCs w:val="28"/>
        </w:rPr>
      </w:pPr>
      <w:r w:rsidRPr="000D0D66">
        <w:rPr>
          <w:sz w:val="28"/>
          <w:szCs w:val="28"/>
        </w:rPr>
        <w:t>Кроме того, в день проведения экзамена в ППЭ могут присутствовать общественные наблюдатели,</w:t>
      </w:r>
      <w:r w:rsidR="00C3193C" w:rsidRPr="000D0D66">
        <w:rPr>
          <w:sz w:val="28"/>
          <w:szCs w:val="28"/>
        </w:rPr>
        <w:t xml:space="preserve"> </w:t>
      </w:r>
      <w:r w:rsidRPr="000D0D66">
        <w:rPr>
          <w:sz w:val="28"/>
          <w:szCs w:val="28"/>
        </w:rPr>
        <w:t xml:space="preserve">аккредитованные в установленном порядке, региональные инспекторы, должностные лица </w:t>
      </w:r>
      <w:proofErr w:type="spellStart"/>
      <w:r w:rsidRPr="000D0D66">
        <w:rPr>
          <w:sz w:val="28"/>
          <w:szCs w:val="28"/>
        </w:rPr>
        <w:t>Рособрнадзора</w:t>
      </w:r>
      <w:proofErr w:type="spellEnd"/>
      <w:r w:rsidRPr="000D0D66">
        <w:rPr>
          <w:sz w:val="28"/>
          <w:szCs w:val="28"/>
        </w:rPr>
        <w:t>,</w:t>
      </w:r>
      <w:r w:rsidR="00E04677" w:rsidRPr="00E04677">
        <w:rPr>
          <w:sz w:val="28"/>
          <w:szCs w:val="28"/>
        </w:rPr>
        <w:t xml:space="preserve"> </w:t>
      </w:r>
      <w:r w:rsidR="002951AF">
        <w:rPr>
          <w:sz w:val="28"/>
          <w:szCs w:val="28"/>
        </w:rPr>
        <w:t xml:space="preserve">сотрудники Управления надзора и контроля </w:t>
      </w:r>
      <w:proofErr w:type="spellStart"/>
      <w:r w:rsidR="002951AF">
        <w:rPr>
          <w:sz w:val="28"/>
          <w:szCs w:val="28"/>
        </w:rPr>
        <w:t>МОиМП</w:t>
      </w:r>
      <w:proofErr w:type="spellEnd"/>
      <w:r w:rsidR="002951AF">
        <w:rPr>
          <w:sz w:val="28"/>
          <w:szCs w:val="28"/>
        </w:rPr>
        <w:t xml:space="preserve"> РО</w:t>
      </w:r>
      <w:r w:rsidR="002951AF" w:rsidRPr="000D0D66">
        <w:rPr>
          <w:sz w:val="28"/>
          <w:szCs w:val="28"/>
        </w:rPr>
        <w:t>,</w:t>
      </w:r>
      <w:r w:rsidR="002951AF">
        <w:rPr>
          <w:sz w:val="28"/>
          <w:szCs w:val="28"/>
        </w:rPr>
        <w:t xml:space="preserve"> </w:t>
      </w:r>
      <w:r w:rsidR="00E04677" w:rsidRPr="00E04677">
        <w:rPr>
          <w:sz w:val="28"/>
          <w:szCs w:val="28"/>
        </w:rPr>
        <w:t xml:space="preserve">а также иные лица, определенные </w:t>
      </w:r>
      <w:proofErr w:type="spellStart"/>
      <w:r w:rsidR="00E04677" w:rsidRPr="00E04677">
        <w:rPr>
          <w:sz w:val="28"/>
          <w:szCs w:val="28"/>
        </w:rPr>
        <w:t>Рособрнадзором</w:t>
      </w:r>
      <w:proofErr w:type="spellEnd"/>
      <w:r w:rsidR="001E7ECB">
        <w:rPr>
          <w:sz w:val="28"/>
          <w:szCs w:val="28"/>
        </w:rPr>
        <w:t>,</w:t>
      </w:r>
      <w:r w:rsidR="00E04677" w:rsidRPr="00E04677">
        <w:rPr>
          <w:sz w:val="28"/>
          <w:szCs w:val="28"/>
        </w:rPr>
        <w:t xml:space="preserve"> при предъявлении соответствующих документов, подтверждающих их полномочия,</w:t>
      </w:r>
      <w:r w:rsidRPr="000D0D66">
        <w:rPr>
          <w:sz w:val="28"/>
          <w:szCs w:val="28"/>
        </w:rPr>
        <w:t xml:space="preserve"> члены ГЭК с целью осуществления контроля за соблюдением установленного порядка проведения ГИА-9. В одной аудитории может находиться только один общественный наблюдатель. В ППЭ до момента </w:t>
      </w:r>
      <w:r w:rsidR="00852DB6" w:rsidRPr="000D0D66">
        <w:rPr>
          <w:sz w:val="28"/>
          <w:szCs w:val="28"/>
        </w:rPr>
        <w:t xml:space="preserve">вскрытия обучающимися индивидуальных комплектов </w:t>
      </w:r>
      <w:r w:rsidRPr="000D0D66">
        <w:rPr>
          <w:sz w:val="28"/>
          <w:szCs w:val="28"/>
        </w:rPr>
        <w:t>могут присутствовать аккредитованные средства массовой информации.</w:t>
      </w:r>
    </w:p>
    <w:p w:rsidR="00D366B2" w:rsidRDefault="00D366B2" w:rsidP="00D366B2">
      <w:pPr>
        <w:pStyle w:val="ConsPlusNormal"/>
        <w:ind w:firstLine="709"/>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D366B2" w:rsidRDefault="00D366B2" w:rsidP="00D366B2">
      <w:pPr>
        <w:pStyle w:val="ConsPlusNormal"/>
        <w:ind w:firstLine="709"/>
        <w:jc w:val="both"/>
      </w:pPr>
      <w:r>
        <w:lastRenderedPageBreak/>
        <w:t>В здании (комплексе зданий), где расположен ППЭ, до входа в ППЭ выделяются:</w:t>
      </w:r>
    </w:p>
    <w:p w:rsidR="00D366B2" w:rsidRDefault="00D366B2" w:rsidP="00D366B2">
      <w:pPr>
        <w:pStyle w:val="ConsPlusNormal"/>
        <w:ind w:firstLine="709"/>
        <w:jc w:val="both"/>
      </w:pPr>
      <w:r>
        <w:t>места для хранения личных вещей</w:t>
      </w:r>
      <w:r w:rsidR="00D61A34">
        <w:t xml:space="preserve"> </w:t>
      </w:r>
      <w:r w:rsidR="00D61A34" w:rsidRPr="000D0D66">
        <w:rPr>
          <w:rFonts w:eastAsia="Times New Roman"/>
          <w:lang w:eastAsia="ru-RU"/>
        </w:rPr>
        <w:t>(в том числе средств связи)</w:t>
      </w:r>
      <w:r>
        <w:t xml:space="preserve"> участников ГИА-9, организаторов, медицинских работников, специалистов по проведению инструктажа и обеспечению лабораторных работ по физике, экзаменаторов-собеседников, технических специалистов и ассистентов;</w:t>
      </w:r>
    </w:p>
    <w:p w:rsidR="00D366B2" w:rsidRDefault="00D366B2" w:rsidP="00D366B2">
      <w:pPr>
        <w:pStyle w:val="ConsPlusNormal"/>
        <w:ind w:firstLine="709"/>
        <w:jc w:val="both"/>
      </w:pPr>
      <w:r>
        <w:t>помещения для представителей ОО, сопровождающих обучающихся и экстернов;</w:t>
      </w:r>
    </w:p>
    <w:p w:rsidR="00D366B2" w:rsidRDefault="00D366B2" w:rsidP="00D366B2">
      <w:pPr>
        <w:pStyle w:val="ConsPlusNormal"/>
        <w:ind w:firstLine="709"/>
        <w:jc w:val="both"/>
      </w:pPr>
      <w:r>
        <w:t>помещение для представителей средств массовой информации.</w:t>
      </w:r>
    </w:p>
    <w:p w:rsidR="00D366B2" w:rsidRDefault="00D366B2" w:rsidP="00D366B2">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D366B2" w:rsidRDefault="00D366B2" w:rsidP="00D366B2">
      <w:pPr>
        <w:pStyle w:val="ConsPlusNormal"/>
        <w:ind w:firstLine="540"/>
        <w:jc w:val="both"/>
      </w:pPr>
      <w:r>
        <w:t>Количество, общая площадь и состояние помещений, предоставляемых для проведения ГИА</w:t>
      </w:r>
      <w:r w:rsidR="003B6F43">
        <w:t>-9</w:t>
      </w:r>
      <w:r>
        <w:t xml:space="preserve">, </w:t>
      </w:r>
      <w:r w:rsidR="000974E1">
        <w:t xml:space="preserve">должны </w:t>
      </w:r>
      <w:r>
        <w:t>обеспечиват</w:t>
      </w:r>
      <w:r w:rsidR="000974E1">
        <w:t>ь</w:t>
      </w:r>
      <w:r>
        <w:t xml:space="preserve"> проведение ГИА</w:t>
      </w:r>
      <w:r w:rsidR="003B6F43">
        <w:t>-9</w:t>
      </w:r>
      <w:r>
        <w:t xml:space="preserve"> в условиях, соответствующих требованиям санитарно-эпидемиологических правил и нормативов.</w:t>
      </w:r>
    </w:p>
    <w:p w:rsidR="00FA27A7" w:rsidRPr="000D0D66" w:rsidRDefault="00FA27A7" w:rsidP="00FA27A7">
      <w:pPr>
        <w:pStyle w:val="61"/>
        <w:shd w:val="clear" w:color="auto" w:fill="auto"/>
        <w:tabs>
          <w:tab w:val="left" w:pos="1004"/>
        </w:tabs>
        <w:spacing w:line="240" w:lineRule="auto"/>
        <w:ind w:firstLine="709"/>
        <w:jc w:val="both"/>
        <w:rPr>
          <w:rFonts w:ascii="Times New Roman" w:hAnsi="Times New Roman"/>
          <w:sz w:val="28"/>
          <w:szCs w:val="28"/>
        </w:rPr>
      </w:pPr>
      <w:r w:rsidRPr="000D0D66">
        <w:rPr>
          <w:rFonts w:ascii="Times New Roman" w:hAnsi="Times New Roman"/>
          <w:sz w:val="28"/>
          <w:szCs w:val="28"/>
        </w:rPr>
        <w:t>В ППЭ должны быть организованы:</w:t>
      </w:r>
    </w:p>
    <w:p w:rsidR="00FA27A7" w:rsidRDefault="00FA27A7" w:rsidP="00FA27A7">
      <w:pPr>
        <w:pStyle w:val="ConsPlusNormal"/>
        <w:jc w:val="both"/>
      </w:pPr>
      <w:proofErr w:type="gramStart"/>
      <w:r w:rsidRPr="000D0D66">
        <w:t>а)</w:t>
      </w:r>
      <w:r w:rsidRPr="000D0D66">
        <w:tab/>
      </w:r>
      <w:proofErr w:type="gramEnd"/>
      <w:r w:rsidRPr="000D0D66">
        <w:t>аудитории для участников. В каждой аудитории должны быть подготовлены отдельные рабочие места</w:t>
      </w:r>
      <w:r w:rsidR="00DF1995" w:rsidRPr="000D0D66">
        <w:t xml:space="preserve"> (индивидуальный стол и стул)</w:t>
      </w:r>
      <w:r w:rsidRPr="000D0D66">
        <w:t xml:space="preserve"> для каждого участника, рабочие места для организаторов. В аудитории обязательно должны быть часы, находящиеся в поле зрения участников. Стенды, плакаты и иные материалы со </w:t>
      </w:r>
      <w:proofErr w:type="spellStart"/>
      <w:r w:rsidRPr="000D0D66">
        <w:t>справочно</w:t>
      </w:r>
      <w:proofErr w:type="spellEnd"/>
      <w:r w:rsidRPr="000D0D66">
        <w:t xml:space="preserve"> - познавательной информацией по соответствующим учебным предметам должны быть закрыты. Аудитории, выделяемые для проведения экзаменов по русскому языку, оснащаются средствами воспроизведения аудиозаписи, </w:t>
      </w:r>
      <w:r w:rsidR="00410FF9">
        <w:t>по иностранным языкам - средствами записи и воспроизведения аудиозаписи</w:t>
      </w:r>
      <w:r w:rsidRPr="000D0D66">
        <w:t>, по физике–лабораторным оборудованием, по информатике и ИКТ - компьютерной техникой</w:t>
      </w:r>
      <w:r w:rsidR="00F61910" w:rsidRPr="000D0D66">
        <w:t xml:space="preserve"> с необходимым программным обеспечением</w:t>
      </w:r>
      <w:r w:rsidR="00410FF9">
        <w:t xml:space="preserve">. При наличии участников с ОВЗ, детей-инвалидов, инвалидов аудитории оборудуются с учетом индивидуальных особенностей учащихся (звукоусиливающая аппаратура, индивидуальное освещение и др.)  </w:t>
      </w:r>
    </w:p>
    <w:p w:rsidR="00E04677" w:rsidRDefault="00FA27A7" w:rsidP="00E04677">
      <w:pPr>
        <w:pStyle w:val="61"/>
        <w:shd w:val="clear" w:color="auto" w:fill="auto"/>
        <w:tabs>
          <w:tab w:val="left" w:pos="0"/>
        </w:tabs>
        <w:spacing w:line="240" w:lineRule="auto"/>
        <w:jc w:val="both"/>
        <w:rPr>
          <w:rFonts w:ascii="Times New Roman" w:eastAsia="Times New Roman" w:hAnsi="Times New Roman"/>
          <w:sz w:val="28"/>
          <w:szCs w:val="28"/>
          <w:lang w:eastAsia="ru-RU"/>
        </w:rPr>
      </w:pPr>
      <w:proofErr w:type="gramStart"/>
      <w:r w:rsidRPr="000D0D66">
        <w:rPr>
          <w:sz w:val="28"/>
          <w:szCs w:val="28"/>
        </w:rPr>
        <w:t>б)</w:t>
      </w:r>
      <w:r w:rsidRPr="000D0D66">
        <w:rPr>
          <w:sz w:val="28"/>
          <w:szCs w:val="28"/>
        </w:rPr>
        <w:tab/>
      </w:r>
      <w:proofErr w:type="gramEnd"/>
      <w:r w:rsidRPr="000D0D66">
        <w:rPr>
          <w:rFonts w:ascii="Times New Roman" w:eastAsia="Times New Roman" w:hAnsi="Times New Roman"/>
          <w:sz w:val="28"/>
          <w:szCs w:val="28"/>
          <w:lang w:eastAsia="ru-RU"/>
        </w:rPr>
        <w:t>штаб для руководителя ППЭ</w:t>
      </w:r>
      <w:r w:rsidR="00460BA7" w:rsidRPr="000D0D66">
        <w:rPr>
          <w:rFonts w:ascii="Times New Roman" w:eastAsia="Times New Roman" w:hAnsi="Times New Roman"/>
          <w:sz w:val="28"/>
          <w:szCs w:val="28"/>
          <w:lang w:eastAsia="ru-RU"/>
        </w:rPr>
        <w:t xml:space="preserve"> и руководителя ОО (</w:t>
      </w:r>
      <w:r w:rsidR="00E04677">
        <w:rPr>
          <w:rFonts w:ascii="Times New Roman" w:eastAsia="Times New Roman" w:hAnsi="Times New Roman"/>
          <w:sz w:val="28"/>
          <w:szCs w:val="28"/>
          <w:lang w:eastAsia="ru-RU"/>
        </w:rPr>
        <w:t xml:space="preserve">или </w:t>
      </w:r>
      <w:r w:rsidR="00460BA7" w:rsidRPr="000D0D66">
        <w:rPr>
          <w:rFonts w:ascii="Times New Roman" w:eastAsia="Times New Roman" w:hAnsi="Times New Roman"/>
          <w:sz w:val="28"/>
          <w:szCs w:val="28"/>
          <w:lang w:eastAsia="ru-RU"/>
        </w:rPr>
        <w:t>уполномоченного лица)</w:t>
      </w:r>
      <w:r w:rsidR="0014773C">
        <w:rPr>
          <w:rFonts w:ascii="Times New Roman" w:eastAsia="Times New Roman" w:hAnsi="Times New Roman"/>
          <w:sz w:val="28"/>
          <w:szCs w:val="28"/>
          <w:lang w:eastAsia="ru-RU"/>
        </w:rPr>
        <w:t xml:space="preserve"> </w:t>
      </w:r>
      <w:r w:rsidRPr="000D0D66">
        <w:rPr>
          <w:rFonts w:ascii="Times New Roman" w:eastAsia="Times New Roman" w:hAnsi="Times New Roman"/>
          <w:sz w:val="28"/>
          <w:szCs w:val="28"/>
          <w:lang w:eastAsia="ru-RU"/>
        </w:rPr>
        <w:t xml:space="preserve">оборудованный телефонной связью, сейфом для осуществления безопасного хранения </w:t>
      </w:r>
      <w:r w:rsidR="00B179CC" w:rsidRPr="000D0D66">
        <w:rPr>
          <w:rFonts w:ascii="Times New Roman" w:eastAsia="Times New Roman" w:hAnsi="Times New Roman"/>
          <w:sz w:val="28"/>
          <w:szCs w:val="28"/>
          <w:lang w:eastAsia="ru-RU"/>
        </w:rPr>
        <w:t>ЭМ</w:t>
      </w:r>
      <w:r w:rsidR="00E04677">
        <w:rPr>
          <w:rFonts w:ascii="Times New Roman" w:eastAsia="Times New Roman" w:hAnsi="Times New Roman"/>
          <w:sz w:val="28"/>
          <w:szCs w:val="28"/>
          <w:lang w:eastAsia="ru-RU"/>
        </w:rPr>
        <w:t xml:space="preserve">. </w:t>
      </w:r>
    </w:p>
    <w:p w:rsidR="00354209" w:rsidRPr="00E04677" w:rsidRDefault="00354209" w:rsidP="00E04677">
      <w:pPr>
        <w:pStyle w:val="61"/>
        <w:shd w:val="clear" w:color="auto" w:fill="auto"/>
        <w:tabs>
          <w:tab w:val="left" w:pos="0"/>
        </w:tabs>
        <w:spacing w:line="240" w:lineRule="auto"/>
        <w:jc w:val="both"/>
        <w:rPr>
          <w:rFonts w:ascii="Times New Roman" w:eastAsia="Times New Roman" w:hAnsi="Times New Roman"/>
          <w:sz w:val="28"/>
          <w:szCs w:val="28"/>
          <w:lang w:eastAsia="ru-RU"/>
        </w:rPr>
      </w:pPr>
      <w:r w:rsidRPr="00E04677">
        <w:rPr>
          <w:rFonts w:ascii="Times New Roman" w:eastAsia="Times New Roman" w:hAnsi="Times New Roman"/>
          <w:sz w:val="28"/>
          <w:szCs w:val="28"/>
          <w:lang w:eastAsia="ru-RU"/>
        </w:rPr>
        <w:t>В помещении для руководителя ППЭ организуются места для хранения личных вещей членов ГЭК, руководителя ОО</w:t>
      </w:r>
      <w:r w:rsidR="00E04677">
        <w:rPr>
          <w:rFonts w:ascii="Times New Roman" w:eastAsia="Times New Roman" w:hAnsi="Times New Roman"/>
          <w:sz w:val="28"/>
          <w:szCs w:val="28"/>
          <w:lang w:eastAsia="ru-RU"/>
        </w:rPr>
        <w:t xml:space="preserve"> (или </w:t>
      </w:r>
      <w:r w:rsidRPr="00E04677">
        <w:rPr>
          <w:rFonts w:ascii="Times New Roman" w:eastAsia="Times New Roman" w:hAnsi="Times New Roman"/>
          <w:sz w:val="28"/>
          <w:szCs w:val="28"/>
          <w:lang w:eastAsia="ru-RU"/>
        </w:rPr>
        <w:t>уполномоченного лица</w:t>
      </w:r>
      <w:r w:rsidR="00E04677">
        <w:rPr>
          <w:rFonts w:ascii="Times New Roman" w:eastAsia="Times New Roman" w:hAnsi="Times New Roman"/>
          <w:sz w:val="28"/>
          <w:szCs w:val="28"/>
          <w:lang w:eastAsia="ru-RU"/>
        </w:rPr>
        <w:t>)</w:t>
      </w:r>
      <w:r w:rsidRPr="00E04677">
        <w:rPr>
          <w:rFonts w:ascii="Times New Roman" w:eastAsia="Times New Roman" w:hAnsi="Times New Roman"/>
          <w:sz w:val="28"/>
          <w:szCs w:val="28"/>
          <w:lang w:eastAsia="ru-RU"/>
        </w:rPr>
        <w:t xml:space="preserve">, руководителя ППЭ, общественных наблюдателей, должностных лиц </w:t>
      </w:r>
      <w:proofErr w:type="spellStart"/>
      <w:r w:rsidRPr="00E04677">
        <w:rPr>
          <w:rFonts w:ascii="Times New Roman" w:eastAsia="Times New Roman" w:hAnsi="Times New Roman"/>
          <w:sz w:val="28"/>
          <w:szCs w:val="28"/>
          <w:lang w:eastAsia="ru-RU"/>
        </w:rPr>
        <w:t>Рособрнадзора</w:t>
      </w:r>
      <w:proofErr w:type="spellEnd"/>
      <w:r w:rsidRPr="00E04677">
        <w:rPr>
          <w:rFonts w:ascii="Times New Roman" w:eastAsia="Times New Roman" w:hAnsi="Times New Roman"/>
          <w:sz w:val="28"/>
          <w:szCs w:val="28"/>
          <w:lang w:eastAsia="ru-RU"/>
        </w:rPr>
        <w:t xml:space="preserve">, </w:t>
      </w:r>
      <w:r w:rsidR="002951AF">
        <w:rPr>
          <w:rFonts w:ascii="Times New Roman" w:eastAsia="Times New Roman" w:hAnsi="Times New Roman"/>
          <w:sz w:val="28"/>
          <w:szCs w:val="28"/>
          <w:lang w:eastAsia="ru-RU"/>
        </w:rPr>
        <w:t xml:space="preserve">сотрудников Управления надзора и контроля </w:t>
      </w:r>
      <w:proofErr w:type="spellStart"/>
      <w:r w:rsidR="002951AF" w:rsidRPr="00E04677">
        <w:rPr>
          <w:rFonts w:ascii="Times New Roman" w:eastAsia="Times New Roman" w:hAnsi="Times New Roman"/>
          <w:sz w:val="28"/>
          <w:szCs w:val="28"/>
          <w:lang w:eastAsia="ru-RU"/>
        </w:rPr>
        <w:t>МОиМП</w:t>
      </w:r>
      <w:proofErr w:type="spellEnd"/>
      <w:r w:rsidR="002951AF" w:rsidRPr="00E04677">
        <w:rPr>
          <w:rFonts w:ascii="Times New Roman" w:eastAsia="Times New Roman" w:hAnsi="Times New Roman"/>
          <w:sz w:val="28"/>
          <w:szCs w:val="28"/>
          <w:lang w:eastAsia="ru-RU"/>
        </w:rPr>
        <w:t xml:space="preserve"> РО</w:t>
      </w:r>
      <w:r w:rsidR="002951AF">
        <w:rPr>
          <w:rFonts w:ascii="Times New Roman" w:eastAsia="Times New Roman" w:hAnsi="Times New Roman"/>
          <w:sz w:val="28"/>
          <w:szCs w:val="28"/>
          <w:lang w:eastAsia="ru-RU"/>
        </w:rPr>
        <w:t>,</w:t>
      </w:r>
      <w:r w:rsidR="002951AF" w:rsidRPr="00E04677">
        <w:rPr>
          <w:rFonts w:ascii="Times New Roman" w:eastAsia="Times New Roman" w:hAnsi="Times New Roman"/>
          <w:sz w:val="28"/>
          <w:szCs w:val="28"/>
          <w:lang w:eastAsia="ru-RU"/>
        </w:rPr>
        <w:t xml:space="preserve"> </w:t>
      </w:r>
      <w:r w:rsidRPr="00E04677">
        <w:rPr>
          <w:rFonts w:ascii="Times New Roman" w:eastAsia="Times New Roman" w:hAnsi="Times New Roman"/>
          <w:sz w:val="28"/>
          <w:szCs w:val="28"/>
          <w:lang w:eastAsia="ru-RU"/>
        </w:rPr>
        <w:t xml:space="preserve">а также иных лиц, определенных </w:t>
      </w:r>
      <w:proofErr w:type="spellStart"/>
      <w:r w:rsidRPr="00E04677">
        <w:rPr>
          <w:rFonts w:ascii="Times New Roman" w:eastAsia="Times New Roman" w:hAnsi="Times New Roman"/>
          <w:sz w:val="28"/>
          <w:szCs w:val="28"/>
          <w:lang w:eastAsia="ru-RU"/>
        </w:rPr>
        <w:t>Рособрнадзором</w:t>
      </w:r>
      <w:proofErr w:type="spellEnd"/>
      <w:r w:rsidR="002951AF">
        <w:rPr>
          <w:rFonts w:ascii="Times New Roman" w:eastAsia="Times New Roman" w:hAnsi="Times New Roman"/>
          <w:sz w:val="28"/>
          <w:szCs w:val="28"/>
          <w:lang w:eastAsia="ru-RU"/>
        </w:rPr>
        <w:t>;</w:t>
      </w:r>
    </w:p>
    <w:p w:rsidR="00FA27A7" w:rsidRPr="000D0D66" w:rsidRDefault="00FA27A7" w:rsidP="00FA27A7">
      <w:pPr>
        <w:pStyle w:val="90"/>
        <w:shd w:val="clear" w:color="auto" w:fill="auto"/>
        <w:tabs>
          <w:tab w:val="left" w:pos="0"/>
        </w:tabs>
        <w:spacing w:line="240" w:lineRule="auto"/>
        <w:ind w:firstLine="0"/>
        <w:rPr>
          <w:rFonts w:ascii="Times New Roman" w:eastAsia="Times New Roman" w:hAnsi="Times New Roman"/>
          <w:spacing w:val="0"/>
          <w:sz w:val="28"/>
          <w:szCs w:val="28"/>
          <w:lang w:eastAsia="ru-RU"/>
        </w:rPr>
      </w:pPr>
      <w:proofErr w:type="gramStart"/>
      <w:r w:rsidRPr="000D0D66">
        <w:rPr>
          <w:rFonts w:ascii="Times New Roman" w:eastAsia="Times New Roman" w:hAnsi="Times New Roman"/>
          <w:spacing w:val="0"/>
          <w:sz w:val="28"/>
          <w:szCs w:val="28"/>
          <w:lang w:eastAsia="ru-RU"/>
        </w:rPr>
        <w:t>в)</w:t>
      </w:r>
      <w:r w:rsidRPr="000D0D66">
        <w:rPr>
          <w:rFonts w:ascii="Times New Roman" w:eastAsia="Times New Roman" w:hAnsi="Times New Roman"/>
          <w:spacing w:val="0"/>
          <w:sz w:val="28"/>
          <w:szCs w:val="28"/>
          <w:lang w:eastAsia="ru-RU"/>
        </w:rPr>
        <w:tab/>
      </w:r>
      <w:proofErr w:type="gramEnd"/>
      <w:r w:rsidRPr="000D0D66">
        <w:rPr>
          <w:rFonts w:ascii="Times New Roman" w:eastAsia="Times New Roman" w:hAnsi="Times New Roman"/>
          <w:spacing w:val="0"/>
          <w:sz w:val="28"/>
          <w:szCs w:val="28"/>
          <w:lang w:eastAsia="ru-RU"/>
        </w:rPr>
        <w:t>помещение для медицинского работника;</w:t>
      </w:r>
      <w:r w:rsidR="00410FF9">
        <w:rPr>
          <w:rFonts w:ascii="Times New Roman" w:eastAsia="Times New Roman" w:hAnsi="Times New Roman"/>
          <w:spacing w:val="0"/>
          <w:sz w:val="28"/>
          <w:szCs w:val="28"/>
          <w:lang w:eastAsia="ru-RU"/>
        </w:rPr>
        <w:t xml:space="preserve"> </w:t>
      </w:r>
    </w:p>
    <w:p w:rsidR="00FA27A7" w:rsidRPr="000D0D66" w:rsidRDefault="00FA27A7" w:rsidP="00FA27A7">
      <w:pPr>
        <w:pStyle w:val="61"/>
        <w:shd w:val="clear" w:color="auto" w:fill="auto"/>
        <w:tabs>
          <w:tab w:val="left" w:pos="0"/>
        </w:tabs>
        <w:spacing w:line="240" w:lineRule="auto"/>
        <w:jc w:val="both"/>
        <w:rPr>
          <w:rFonts w:ascii="Times New Roman" w:eastAsia="Times New Roman" w:hAnsi="Times New Roman"/>
          <w:sz w:val="28"/>
          <w:szCs w:val="28"/>
          <w:lang w:eastAsia="ru-RU"/>
        </w:rPr>
      </w:pPr>
      <w:proofErr w:type="gramStart"/>
      <w:r w:rsidRPr="000D0D66">
        <w:rPr>
          <w:rFonts w:ascii="Times New Roman" w:eastAsia="Times New Roman" w:hAnsi="Times New Roman"/>
          <w:sz w:val="28"/>
          <w:szCs w:val="28"/>
          <w:lang w:eastAsia="ru-RU"/>
        </w:rPr>
        <w:t>г)</w:t>
      </w:r>
      <w:r w:rsidRPr="000D0D66">
        <w:rPr>
          <w:rFonts w:ascii="Times New Roman" w:eastAsia="Times New Roman" w:hAnsi="Times New Roman"/>
          <w:sz w:val="28"/>
          <w:szCs w:val="28"/>
          <w:lang w:eastAsia="ru-RU"/>
        </w:rPr>
        <w:tab/>
      </w:r>
      <w:proofErr w:type="gramEnd"/>
      <w:r w:rsidR="0007225B" w:rsidRPr="000D0D66">
        <w:rPr>
          <w:rFonts w:ascii="Times New Roman" w:eastAsia="Times New Roman" w:hAnsi="Times New Roman"/>
          <w:sz w:val="28"/>
          <w:szCs w:val="28"/>
          <w:lang w:eastAsia="ru-RU"/>
        </w:rPr>
        <w:t>помещение</w:t>
      </w:r>
      <w:r w:rsidR="00C3193C" w:rsidRPr="000D0D66">
        <w:rPr>
          <w:rFonts w:ascii="Times New Roman" w:eastAsia="Times New Roman" w:hAnsi="Times New Roman"/>
          <w:sz w:val="28"/>
          <w:szCs w:val="28"/>
          <w:lang w:eastAsia="ru-RU"/>
        </w:rPr>
        <w:t xml:space="preserve"> </w:t>
      </w:r>
      <w:r w:rsidR="00410FF9">
        <w:rPr>
          <w:rFonts w:ascii="Times New Roman" w:eastAsia="Times New Roman" w:hAnsi="Times New Roman"/>
          <w:sz w:val="28"/>
          <w:szCs w:val="28"/>
          <w:lang w:eastAsia="ru-RU"/>
        </w:rPr>
        <w:t>для общественных наблюдателей</w:t>
      </w:r>
      <w:r w:rsidRPr="000D0D66">
        <w:rPr>
          <w:rFonts w:ascii="Times New Roman" w:eastAsia="Times New Roman" w:hAnsi="Times New Roman"/>
          <w:sz w:val="28"/>
          <w:szCs w:val="28"/>
          <w:lang w:eastAsia="ru-RU"/>
        </w:rPr>
        <w:t>.</w:t>
      </w:r>
    </w:p>
    <w:p w:rsidR="00410FF9" w:rsidRDefault="00410FF9" w:rsidP="00410FF9">
      <w:pPr>
        <w:pStyle w:val="ConsPlusNormal"/>
        <w:ind w:firstLine="540"/>
        <w:jc w:val="both"/>
      </w:pPr>
      <w:r>
        <w:t>Указанные помещения (в,</w:t>
      </w:r>
      <w:r w:rsidR="00354209">
        <w:t xml:space="preserve"> </w:t>
      </w:r>
      <w:r>
        <w:t>г) изолируются от аудиторий для проведения экзамена.</w:t>
      </w:r>
    </w:p>
    <w:p w:rsidR="00BB0C54" w:rsidRPr="00BB0C54" w:rsidRDefault="00BB0C54" w:rsidP="00A51BDE">
      <w:pPr>
        <w:pStyle w:val="61"/>
        <w:shd w:val="clear" w:color="auto" w:fill="auto"/>
        <w:spacing w:line="240" w:lineRule="auto"/>
        <w:ind w:firstLine="709"/>
        <w:jc w:val="both"/>
        <w:rPr>
          <w:rFonts w:ascii="Times New Roman" w:hAnsi="Times New Roman"/>
          <w:sz w:val="28"/>
          <w:szCs w:val="28"/>
        </w:rPr>
      </w:pPr>
      <w:r w:rsidRPr="00BB0C54">
        <w:rPr>
          <w:rFonts w:ascii="Times New Roman" w:hAnsi="Times New Roman"/>
          <w:sz w:val="28"/>
          <w:szCs w:val="28"/>
        </w:rPr>
        <w:t>Количество, общая площадь и состояние помещений, предоставляемых для проведения ГИА</w:t>
      </w:r>
      <w:r>
        <w:rPr>
          <w:rFonts w:ascii="Times New Roman" w:hAnsi="Times New Roman"/>
          <w:sz w:val="28"/>
          <w:szCs w:val="28"/>
        </w:rPr>
        <w:t>-9</w:t>
      </w:r>
      <w:r w:rsidRPr="00BB0C54">
        <w:rPr>
          <w:rFonts w:ascii="Times New Roman" w:hAnsi="Times New Roman"/>
          <w:sz w:val="28"/>
          <w:szCs w:val="28"/>
        </w:rPr>
        <w:t>, обеспечивают проведение ГИА</w:t>
      </w:r>
      <w:r>
        <w:rPr>
          <w:rFonts w:ascii="Times New Roman" w:hAnsi="Times New Roman"/>
          <w:sz w:val="28"/>
          <w:szCs w:val="28"/>
        </w:rPr>
        <w:t>-9</w:t>
      </w:r>
      <w:r w:rsidRPr="00BB0C54">
        <w:rPr>
          <w:rFonts w:ascii="Times New Roman" w:hAnsi="Times New Roman"/>
          <w:sz w:val="28"/>
          <w:szCs w:val="28"/>
        </w:rPr>
        <w:t xml:space="preserve"> в условиях, </w:t>
      </w:r>
      <w:r w:rsidRPr="00BB0C54">
        <w:rPr>
          <w:rFonts w:ascii="Times New Roman" w:hAnsi="Times New Roman"/>
          <w:sz w:val="28"/>
          <w:szCs w:val="28"/>
        </w:rPr>
        <w:lastRenderedPageBreak/>
        <w:t>соответствующих требованиям санитарно-эпидемиологических правил и нормативов</w:t>
      </w:r>
      <w:r>
        <w:rPr>
          <w:rFonts w:ascii="Times New Roman" w:hAnsi="Times New Roman"/>
          <w:sz w:val="28"/>
          <w:szCs w:val="28"/>
        </w:rPr>
        <w:t>.</w:t>
      </w:r>
    </w:p>
    <w:p w:rsidR="00A51BDE" w:rsidRPr="000D0D66" w:rsidRDefault="00A51BDE" w:rsidP="00A51BDE">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До входа в ППЭ участник экзамена оставляет в специально выделенном помещении личные вещи, кроме разрешенных для использования на экзамене.</w:t>
      </w:r>
    </w:p>
    <w:p w:rsidR="00203CA6" w:rsidRPr="000D0D66" w:rsidRDefault="00203CA6" w:rsidP="00203CA6">
      <w:pPr>
        <w:ind w:firstLine="708"/>
        <w:jc w:val="both"/>
        <w:rPr>
          <w:sz w:val="28"/>
          <w:szCs w:val="28"/>
        </w:rPr>
      </w:pPr>
      <w:r w:rsidRPr="000D0D66">
        <w:rPr>
          <w:sz w:val="28"/>
          <w:szCs w:val="28"/>
        </w:rPr>
        <w:t xml:space="preserve">В день проведения экзамена </w:t>
      </w:r>
      <w:r w:rsidRPr="000D0D66">
        <w:rPr>
          <w:bCs/>
          <w:sz w:val="28"/>
          <w:szCs w:val="28"/>
        </w:rPr>
        <w:t xml:space="preserve">в ППЭ вправе иметь при </w:t>
      </w:r>
      <w:r w:rsidRPr="000D0D66">
        <w:rPr>
          <w:sz w:val="28"/>
          <w:szCs w:val="28"/>
        </w:rPr>
        <w:t xml:space="preserve">себе </w:t>
      </w:r>
      <w:r w:rsidRPr="000D0D66">
        <w:rPr>
          <w:bCs/>
          <w:sz w:val="28"/>
          <w:szCs w:val="28"/>
        </w:rPr>
        <w:t>средства связи только определенная категория лиц, привлекаемых к проведению экзаменов</w:t>
      </w:r>
      <w:r w:rsidR="00B67350" w:rsidRPr="000D0D66">
        <w:rPr>
          <w:bCs/>
          <w:sz w:val="28"/>
          <w:szCs w:val="28"/>
        </w:rPr>
        <w:t xml:space="preserve"> ГИА-9:</w:t>
      </w:r>
    </w:p>
    <w:p w:rsidR="00203CA6" w:rsidRPr="000D0D66" w:rsidRDefault="00203CA6" w:rsidP="00203CA6">
      <w:pPr>
        <w:jc w:val="both"/>
        <w:rPr>
          <w:sz w:val="28"/>
          <w:szCs w:val="28"/>
        </w:rPr>
      </w:pPr>
      <w:proofErr w:type="gramStart"/>
      <w:r w:rsidRPr="000D0D66">
        <w:rPr>
          <w:sz w:val="28"/>
          <w:szCs w:val="28"/>
        </w:rPr>
        <w:t>а)</w:t>
      </w:r>
      <w:r w:rsidRPr="000D0D66">
        <w:rPr>
          <w:sz w:val="28"/>
          <w:szCs w:val="28"/>
        </w:rPr>
        <w:tab/>
      </w:r>
      <w:proofErr w:type="gramEnd"/>
      <w:r w:rsidRPr="000D0D66">
        <w:rPr>
          <w:sz w:val="28"/>
          <w:szCs w:val="28"/>
        </w:rPr>
        <w:t>руководитель ППЭ:</w:t>
      </w:r>
    </w:p>
    <w:p w:rsidR="00203CA6" w:rsidRPr="000D0D66" w:rsidRDefault="00203CA6" w:rsidP="00203CA6">
      <w:pPr>
        <w:jc w:val="both"/>
        <w:rPr>
          <w:sz w:val="28"/>
          <w:szCs w:val="28"/>
        </w:rPr>
      </w:pPr>
      <w:proofErr w:type="gramStart"/>
      <w:r w:rsidRPr="000D0D66">
        <w:rPr>
          <w:sz w:val="28"/>
          <w:szCs w:val="28"/>
        </w:rPr>
        <w:t>б)</w:t>
      </w:r>
      <w:r w:rsidRPr="000D0D66">
        <w:rPr>
          <w:sz w:val="28"/>
          <w:szCs w:val="28"/>
        </w:rPr>
        <w:tab/>
      </w:r>
      <w:proofErr w:type="gramEnd"/>
      <w:r w:rsidR="00A51BDE">
        <w:rPr>
          <w:sz w:val="28"/>
          <w:szCs w:val="28"/>
        </w:rPr>
        <w:t>член</w:t>
      </w:r>
      <w:r w:rsidR="00460BA7" w:rsidRPr="000D0D66">
        <w:rPr>
          <w:sz w:val="28"/>
          <w:szCs w:val="28"/>
        </w:rPr>
        <w:t xml:space="preserve"> ГЭК</w:t>
      </w:r>
      <w:r w:rsidRPr="000D0D66">
        <w:rPr>
          <w:sz w:val="28"/>
          <w:szCs w:val="28"/>
        </w:rPr>
        <w:t>;</w:t>
      </w:r>
    </w:p>
    <w:p w:rsidR="00203CA6" w:rsidRPr="000D0D66" w:rsidRDefault="00203CA6" w:rsidP="00203CA6">
      <w:pPr>
        <w:jc w:val="both"/>
        <w:rPr>
          <w:sz w:val="28"/>
          <w:szCs w:val="28"/>
        </w:rPr>
      </w:pPr>
      <w:proofErr w:type="gramStart"/>
      <w:r w:rsidRPr="000D0D66">
        <w:rPr>
          <w:sz w:val="28"/>
          <w:szCs w:val="28"/>
        </w:rPr>
        <w:t>в)</w:t>
      </w:r>
      <w:r w:rsidRPr="000D0D66">
        <w:rPr>
          <w:sz w:val="28"/>
          <w:szCs w:val="28"/>
        </w:rPr>
        <w:tab/>
      </w:r>
      <w:proofErr w:type="gramEnd"/>
      <w:r w:rsidRPr="000D0D66">
        <w:rPr>
          <w:sz w:val="28"/>
          <w:szCs w:val="28"/>
        </w:rPr>
        <w:t xml:space="preserve">руководитель </w:t>
      </w:r>
      <w:r w:rsidR="00A51BDE">
        <w:rPr>
          <w:sz w:val="28"/>
          <w:szCs w:val="28"/>
        </w:rPr>
        <w:t>ОО (или</w:t>
      </w:r>
      <w:r w:rsidR="00C3193C" w:rsidRPr="000D0D66">
        <w:rPr>
          <w:sz w:val="28"/>
          <w:szCs w:val="28"/>
        </w:rPr>
        <w:t xml:space="preserve"> </w:t>
      </w:r>
      <w:r w:rsidRPr="000D0D66">
        <w:rPr>
          <w:sz w:val="28"/>
          <w:szCs w:val="28"/>
        </w:rPr>
        <w:t>уполномоченное им лицо</w:t>
      </w:r>
      <w:r w:rsidR="00A51BDE">
        <w:rPr>
          <w:sz w:val="28"/>
          <w:szCs w:val="28"/>
        </w:rPr>
        <w:t>);</w:t>
      </w:r>
    </w:p>
    <w:p w:rsidR="00203CA6" w:rsidRPr="000D0D66" w:rsidRDefault="00203CA6" w:rsidP="00203CA6">
      <w:pPr>
        <w:jc w:val="both"/>
        <w:rPr>
          <w:sz w:val="28"/>
          <w:szCs w:val="28"/>
        </w:rPr>
      </w:pPr>
      <w:proofErr w:type="gramStart"/>
      <w:r w:rsidRPr="000D0D66">
        <w:rPr>
          <w:sz w:val="28"/>
          <w:szCs w:val="28"/>
        </w:rPr>
        <w:t>г)</w:t>
      </w:r>
      <w:r w:rsidRPr="000D0D66">
        <w:rPr>
          <w:sz w:val="28"/>
          <w:szCs w:val="28"/>
        </w:rPr>
        <w:tab/>
      </w:r>
      <w:proofErr w:type="gramEnd"/>
      <w:r w:rsidRPr="000D0D66">
        <w:rPr>
          <w:sz w:val="28"/>
          <w:szCs w:val="28"/>
        </w:rPr>
        <w:t>сотрудники, осуществляющие охрану правопорядка, и (или) сотрудники органов</w:t>
      </w:r>
      <w:r w:rsidR="00C3193C" w:rsidRPr="000D0D66">
        <w:rPr>
          <w:sz w:val="28"/>
          <w:szCs w:val="28"/>
        </w:rPr>
        <w:t xml:space="preserve"> </w:t>
      </w:r>
      <w:r w:rsidRPr="000D0D66">
        <w:rPr>
          <w:sz w:val="28"/>
          <w:szCs w:val="28"/>
        </w:rPr>
        <w:t>внутренних дел (полиции):</w:t>
      </w:r>
    </w:p>
    <w:p w:rsidR="00203CA6" w:rsidRPr="000D0D66" w:rsidRDefault="00203CA6" w:rsidP="00203CA6">
      <w:pPr>
        <w:jc w:val="both"/>
        <w:rPr>
          <w:sz w:val="28"/>
          <w:szCs w:val="28"/>
        </w:rPr>
      </w:pPr>
      <w:proofErr w:type="gramStart"/>
      <w:r w:rsidRPr="000D0D66">
        <w:rPr>
          <w:sz w:val="28"/>
          <w:szCs w:val="28"/>
        </w:rPr>
        <w:t>д)</w:t>
      </w:r>
      <w:r w:rsidRPr="000D0D66">
        <w:rPr>
          <w:sz w:val="28"/>
          <w:szCs w:val="28"/>
        </w:rPr>
        <w:tab/>
      </w:r>
      <w:proofErr w:type="gramEnd"/>
      <w:r w:rsidRPr="000D0D66">
        <w:rPr>
          <w:sz w:val="28"/>
          <w:szCs w:val="28"/>
        </w:rPr>
        <w:t xml:space="preserve">представители </w:t>
      </w:r>
      <w:r w:rsidR="00B67350" w:rsidRPr="000D0D66">
        <w:rPr>
          <w:sz w:val="28"/>
          <w:szCs w:val="28"/>
        </w:rPr>
        <w:t>СМИ</w:t>
      </w:r>
      <w:r w:rsidRPr="000D0D66">
        <w:rPr>
          <w:sz w:val="28"/>
          <w:szCs w:val="28"/>
        </w:rPr>
        <w:t>;</w:t>
      </w:r>
    </w:p>
    <w:p w:rsidR="00203CA6" w:rsidRPr="000D0D66" w:rsidRDefault="00203CA6" w:rsidP="00203CA6">
      <w:pPr>
        <w:jc w:val="both"/>
        <w:rPr>
          <w:sz w:val="28"/>
          <w:szCs w:val="28"/>
        </w:rPr>
      </w:pPr>
      <w:proofErr w:type="gramStart"/>
      <w:r w:rsidRPr="000D0D66">
        <w:rPr>
          <w:sz w:val="28"/>
          <w:szCs w:val="28"/>
        </w:rPr>
        <w:t>е)</w:t>
      </w:r>
      <w:r w:rsidRPr="000D0D66">
        <w:rPr>
          <w:sz w:val="28"/>
          <w:szCs w:val="28"/>
        </w:rPr>
        <w:tab/>
      </w:r>
      <w:proofErr w:type="gramEnd"/>
      <w:r w:rsidRPr="000D0D66">
        <w:rPr>
          <w:sz w:val="28"/>
          <w:szCs w:val="28"/>
        </w:rPr>
        <w:t>общественные наблюдатели, аккредитованные в установленном порядке;</w:t>
      </w:r>
    </w:p>
    <w:p w:rsidR="00203CA6" w:rsidRPr="000D0D66" w:rsidRDefault="00203CA6" w:rsidP="00203CA6">
      <w:pPr>
        <w:jc w:val="both"/>
        <w:rPr>
          <w:sz w:val="28"/>
          <w:szCs w:val="28"/>
        </w:rPr>
      </w:pPr>
      <w:proofErr w:type="gramStart"/>
      <w:r w:rsidRPr="000D0D66">
        <w:rPr>
          <w:sz w:val="28"/>
          <w:szCs w:val="28"/>
        </w:rPr>
        <w:t>ж)</w:t>
      </w:r>
      <w:r w:rsidRPr="000D0D66">
        <w:rPr>
          <w:sz w:val="28"/>
          <w:szCs w:val="28"/>
        </w:rPr>
        <w:tab/>
      </w:r>
      <w:proofErr w:type="gramEnd"/>
      <w:r w:rsidRPr="000D0D66">
        <w:rPr>
          <w:sz w:val="28"/>
          <w:szCs w:val="28"/>
        </w:rPr>
        <w:t xml:space="preserve">должностные лица </w:t>
      </w:r>
      <w:proofErr w:type="spellStart"/>
      <w:r w:rsidRPr="000D0D66">
        <w:rPr>
          <w:sz w:val="28"/>
          <w:szCs w:val="28"/>
        </w:rPr>
        <w:t>Рособрнадзора</w:t>
      </w:r>
      <w:proofErr w:type="spellEnd"/>
      <w:r w:rsidR="00BB0C54">
        <w:rPr>
          <w:sz w:val="28"/>
          <w:szCs w:val="28"/>
        </w:rPr>
        <w:t xml:space="preserve"> и </w:t>
      </w:r>
      <w:r w:rsidRPr="000D0D66">
        <w:rPr>
          <w:sz w:val="28"/>
          <w:szCs w:val="28"/>
        </w:rPr>
        <w:t>управлени</w:t>
      </w:r>
      <w:r w:rsidR="00B67350" w:rsidRPr="000D0D66">
        <w:rPr>
          <w:sz w:val="28"/>
          <w:szCs w:val="28"/>
        </w:rPr>
        <w:t>я</w:t>
      </w:r>
      <w:r w:rsidRPr="000D0D66">
        <w:rPr>
          <w:sz w:val="28"/>
          <w:szCs w:val="28"/>
        </w:rPr>
        <w:t xml:space="preserve"> надзора и контроля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w:t>
      </w:r>
    </w:p>
    <w:p w:rsidR="00203CA6" w:rsidRPr="000D0D66" w:rsidRDefault="009B2301" w:rsidP="00203CA6">
      <w:pPr>
        <w:ind w:firstLine="708"/>
        <w:jc w:val="both"/>
        <w:rPr>
          <w:sz w:val="28"/>
          <w:szCs w:val="28"/>
        </w:rPr>
      </w:pPr>
      <w:r w:rsidRPr="000D0D66">
        <w:rPr>
          <w:sz w:val="28"/>
          <w:szCs w:val="28"/>
        </w:rPr>
        <w:t>Лица,</w:t>
      </w:r>
      <w:r w:rsidR="00C3193C" w:rsidRPr="000D0D66">
        <w:rPr>
          <w:sz w:val="28"/>
          <w:szCs w:val="28"/>
        </w:rPr>
        <w:t xml:space="preserve"> </w:t>
      </w:r>
      <w:r w:rsidRPr="000D0D66">
        <w:rPr>
          <w:sz w:val="28"/>
          <w:szCs w:val="28"/>
        </w:rPr>
        <w:t>п</w:t>
      </w:r>
      <w:r w:rsidR="00203CA6" w:rsidRPr="000D0D66">
        <w:rPr>
          <w:sz w:val="28"/>
          <w:szCs w:val="28"/>
        </w:rPr>
        <w:t>еречисленные выше</w:t>
      </w:r>
      <w:r w:rsidRPr="000D0D66">
        <w:rPr>
          <w:sz w:val="28"/>
          <w:szCs w:val="28"/>
        </w:rPr>
        <w:t>,</w:t>
      </w:r>
      <w:r w:rsidR="00203CA6" w:rsidRPr="000D0D66">
        <w:rPr>
          <w:sz w:val="28"/>
          <w:szCs w:val="28"/>
        </w:rPr>
        <w:t xml:space="preserve"> имеют право использовать средства связи только в Штабе ППЭ в связи со служебной необходимостью.</w:t>
      </w:r>
    </w:p>
    <w:p w:rsidR="00203CA6" w:rsidRPr="000D0D66" w:rsidRDefault="00203CA6" w:rsidP="00FA27A7">
      <w:pPr>
        <w:pStyle w:val="61"/>
        <w:shd w:val="clear" w:color="auto" w:fill="auto"/>
        <w:spacing w:line="240" w:lineRule="auto"/>
        <w:ind w:firstLine="709"/>
        <w:jc w:val="both"/>
        <w:rPr>
          <w:rFonts w:ascii="Times New Roman" w:eastAsia="Times New Roman" w:hAnsi="Times New Roman"/>
          <w:sz w:val="16"/>
          <w:szCs w:val="16"/>
          <w:lang w:eastAsia="ru-RU"/>
        </w:rPr>
      </w:pPr>
    </w:p>
    <w:p w:rsidR="00FA27A7" w:rsidRPr="000D0D66" w:rsidRDefault="00FA27A7" w:rsidP="00FA27A7">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экзамена, установленным требованиям и заполнить протокол готовности ППЭ. </w:t>
      </w:r>
    </w:p>
    <w:p w:rsidR="00FA27A7" w:rsidRPr="000D0D66" w:rsidRDefault="00FA27A7" w:rsidP="005F61E0">
      <w:pPr>
        <w:tabs>
          <w:tab w:val="left" w:pos="0"/>
        </w:tabs>
        <w:jc w:val="both"/>
        <w:rPr>
          <w:sz w:val="16"/>
          <w:szCs w:val="16"/>
        </w:rPr>
      </w:pPr>
    </w:p>
    <w:p w:rsidR="00442BB9" w:rsidRPr="000D0D66" w:rsidRDefault="00233C7A" w:rsidP="005F61E0">
      <w:pPr>
        <w:tabs>
          <w:tab w:val="left" w:pos="0"/>
        </w:tabs>
        <w:jc w:val="both"/>
        <w:rPr>
          <w:sz w:val="28"/>
          <w:szCs w:val="28"/>
        </w:rPr>
      </w:pPr>
      <w:r w:rsidRPr="000D0D66">
        <w:rPr>
          <w:sz w:val="28"/>
          <w:szCs w:val="28"/>
        </w:rPr>
        <w:tab/>
      </w:r>
      <w:r w:rsidR="00286B93" w:rsidRPr="000D0D66">
        <w:rPr>
          <w:sz w:val="28"/>
          <w:szCs w:val="28"/>
        </w:rPr>
        <w:t>Не позже чем за день до экзамена р</w:t>
      </w:r>
      <w:r w:rsidR="00442BB9" w:rsidRPr="000D0D66">
        <w:rPr>
          <w:sz w:val="28"/>
          <w:szCs w:val="28"/>
        </w:rPr>
        <w:t xml:space="preserve">уководители ППЭ </w:t>
      </w:r>
      <w:r w:rsidR="00286B93" w:rsidRPr="000D0D66">
        <w:rPr>
          <w:sz w:val="28"/>
          <w:szCs w:val="28"/>
        </w:rPr>
        <w:t xml:space="preserve">проводят </w:t>
      </w:r>
      <w:r w:rsidR="00442BB9" w:rsidRPr="000D0D66">
        <w:rPr>
          <w:sz w:val="28"/>
          <w:szCs w:val="28"/>
        </w:rPr>
        <w:t xml:space="preserve">инструктаж </w:t>
      </w:r>
      <w:r w:rsidR="00286B93" w:rsidRPr="000D0D66">
        <w:rPr>
          <w:sz w:val="28"/>
          <w:szCs w:val="28"/>
        </w:rPr>
        <w:t>для лиц</w:t>
      </w:r>
      <w:r w:rsidR="000A5977" w:rsidRPr="000D0D66">
        <w:rPr>
          <w:sz w:val="28"/>
          <w:szCs w:val="28"/>
        </w:rPr>
        <w:t>,</w:t>
      </w:r>
      <w:r w:rsidR="00286B93" w:rsidRPr="000D0D66">
        <w:rPr>
          <w:sz w:val="28"/>
          <w:szCs w:val="28"/>
        </w:rPr>
        <w:t xml:space="preserve"> задействованных в </w:t>
      </w:r>
      <w:r w:rsidR="00442BB9" w:rsidRPr="000D0D66">
        <w:rPr>
          <w:sz w:val="28"/>
          <w:szCs w:val="28"/>
        </w:rPr>
        <w:t>ППЭ</w:t>
      </w:r>
      <w:r w:rsidR="00636AA1" w:rsidRPr="000D0D66">
        <w:rPr>
          <w:sz w:val="28"/>
          <w:szCs w:val="28"/>
        </w:rPr>
        <w:t>,</w:t>
      </w:r>
      <w:r w:rsidR="000A5977" w:rsidRPr="000D0D66">
        <w:rPr>
          <w:sz w:val="28"/>
          <w:szCs w:val="28"/>
        </w:rPr>
        <w:t xml:space="preserve"> и </w:t>
      </w:r>
      <w:r w:rsidR="00442BB9" w:rsidRPr="000D0D66">
        <w:rPr>
          <w:sz w:val="28"/>
          <w:szCs w:val="28"/>
        </w:rPr>
        <w:t xml:space="preserve">предупреждают </w:t>
      </w:r>
      <w:r w:rsidR="00636AA1" w:rsidRPr="000D0D66">
        <w:rPr>
          <w:sz w:val="28"/>
          <w:szCs w:val="28"/>
        </w:rPr>
        <w:t xml:space="preserve">их </w:t>
      </w:r>
      <w:r w:rsidR="00442BB9" w:rsidRPr="000D0D66">
        <w:rPr>
          <w:sz w:val="28"/>
          <w:szCs w:val="28"/>
        </w:rPr>
        <w:t xml:space="preserve">об ответственности за неукоснительное исполнение требований установленного Порядка проведения </w:t>
      </w:r>
      <w:r w:rsidR="00F75891" w:rsidRPr="000D0D66">
        <w:rPr>
          <w:sz w:val="28"/>
          <w:szCs w:val="28"/>
        </w:rPr>
        <w:t>ГИА-9</w:t>
      </w:r>
      <w:r w:rsidR="005C40F4">
        <w:rPr>
          <w:sz w:val="28"/>
          <w:szCs w:val="28"/>
        </w:rPr>
        <w:t xml:space="preserve"> </w:t>
      </w:r>
      <w:r w:rsidR="00636AA1" w:rsidRPr="000D0D66">
        <w:rPr>
          <w:sz w:val="28"/>
          <w:szCs w:val="28"/>
        </w:rPr>
        <w:t xml:space="preserve">(под роспись в протоколе </w:t>
      </w:r>
      <w:r w:rsidR="00915CEA" w:rsidRPr="000D0D66">
        <w:rPr>
          <w:sz w:val="28"/>
          <w:szCs w:val="28"/>
        </w:rPr>
        <w:t>проведения инструктажа)</w:t>
      </w:r>
      <w:r w:rsidR="00442BB9" w:rsidRPr="000D0D66">
        <w:rPr>
          <w:sz w:val="28"/>
          <w:szCs w:val="28"/>
        </w:rPr>
        <w:t>.</w:t>
      </w:r>
    </w:p>
    <w:p w:rsidR="006165F4" w:rsidRPr="000D0D66" w:rsidRDefault="006165F4" w:rsidP="005F61E0">
      <w:pPr>
        <w:tabs>
          <w:tab w:val="left" w:pos="0"/>
        </w:tabs>
        <w:jc w:val="both"/>
        <w:rPr>
          <w:sz w:val="28"/>
          <w:szCs w:val="28"/>
        </w:rPr>
      </w:pPr>
      <w:r w:rsidRPr="000D0D66">
        <w:rPr>
          <w:sz w:val="28"/>
          <w:szCs w:val="28"/>
        </w:rPr>
        <w:tab/>
      </w:r>
      <w:r w:rsidR="00636AA1" w:rsidRPr="000D0D66">
        <w:rPr>
          <w:sz w:val="28"/>
          <w:szCs w:val="28"/>
        </w:rPr>
        <w:t>Лица, задействованные в ППЭ</w:t>
      </w:r>
      <w:r w:rsidRPr="000D0D66">
        <w:rPr>
          <w:sz w:val="28"/>
          <w:szCs w:val="28"/>
        </w:rPr>
        <w:t xml:space="preserve">, не прошедшие инструктаж, к проведению </w:t>
      </w:r>
      <w:r w:rsidR="00F75891" w:rsidRPr="000D0D66">
        <w:rPr>
          <w:sz w:val="28"/>
          <w:szCs w:val="28"/>
        </w:rPr>
        <w:t>ГИА-9</w:t>
      </w:r>
      <w:r w:rsidRPr="000D0D66">
        <w:rPr>
          <w:sz w:val="28"/>
          <w:szCs w:val="28"/>
        </w:rPr>
        <w:t xml:space="preserve"> не допускаются.</w:t>
      </w:r>
    </w:p>
    <w:p w:rsidR="00CB63BB" w:rsidRPr="000D0D66" w:rsidRDefault="00CB63BB" w:rsidP="00CB63BB">
      <w:pPr>
        <w:pStyle w:val="a5"/>
        <w:shd w:val="clear" w:color="auto" w:fill="FFFFFF"/>
        <w:tabs>
          <w:tab w:val="center" w:pos="1418"/>
        </w:tabs>
        <w:autoSpaceDE w:val="0"/>
        <w:autoSpaceDN w:val="0"/>
        <w:adjustRightInd w:val="0"/>
        <w:ind w:left="0" w:firstLine="709"/>
        <w:jc w:val="both"/>
        <w:rPr>
          <w:sz w:val="28"/>
          <w:szCs w:val="28"/>
        </w:rPr>
      </w:pPr>
      <w:r w:rsidRPr="000D0D66">
        <w:rPr>
          <w:sz w:val="28"/>
          <w:szCs w:val="28"/>
        </w:rPr>
        <w:t xml:space="preserve">Вход участников экзамена в ППЭ начинается </w:t>
      </w:r>
      <w:r w:rsidR="00F46393">
        <w:rPr>
          <w:sz w:val="28"/>
          <w:szCs w:val="28"/>
        </w:rPr>
        <w:t>с 9.00 по местному времени</w:t>
      </w:r>
      <w:r w:rsidR="00F46393">
        <w:rPr>
          <w:sz w:val="28"/>
          <w:szCs w:val="28"/>
        </w:rPr>
        <w:t xml:space="preserve">. </w:t>
      </w:r>
      <w:r w:rsidR="00F46393" w:rsidRPr="000D0D66">
        <w:rPr>
          <w:sz w:val="28"/>
          <w:szCs w:val="28"/>
        </w:rPr>
        <w:t xml:space="preserve"> </w:t>
      </w:r>
      <w:r w:rsidRPr="000D0D66">
        <w:rPr>
          <w:sz w:val="28"/>
          <w:szCs w:val="28"/>
        </w:rPr>
        <w:t xml:space="preserve">Участник экзаменов входит в ППЭ только при наличии у него документа, удостоверяющего его личность, и при наличии его в списках распределения в данный ППЭ. Если у участника нет документа, удостоверяющего личность, его личность подтверждается сопровождающим от </w:t>
      </w:r>
      <w:r w:rsidR="00A51BDE">
        <w:rPr>
          <w:sz w:val="28"/>
          <w:szCs w:val="28"/>
        </w:rPr>
        <w:t>ОО</w:t>
      </w:r>
      <w:r w:rsidRPr="000D0D66">
        <w:rPr>
          <w:sz w:val="28"/>
          <w:szCs w:val="28"/>
        </w:rPr>
        <w:t>,</w:t>
      </w:r>
      <w:r w:rsidR="00C3193C" w:rsidRPr="000D0D66">
        <w:rPr>
          <w:sz w:val="28"/>
          <w:szCs w:val="28"/>
        </w:rPr>
        <w:t xml:space="preserve"> </w:t>
      </w:r>
      <w:r w:rsidRPr="000D0D66">
        <w:rPr>
          <w:sz w:val="28"/>
          <w:szCs w:val="28"/>
        </w:rPr>
        <w:t>в которой он был допущен до ГИА-9. При этом составляется акт об идентификации личности участника.</w:t>
      </w:r>
    </w:p>
    <w:p w:rsidR="00CB63BB" w:rsidRDefault="00CB63BB" w:rsidP="00CB63BB">
      <w:pPr>
        <w:pStyle w:val="ConsPlusNormal"/>
        <w:ind w:firstLine="540"/>
        <w:jc w:val="both"/>
        <w:rPr>
          <w:rFonts w:eastAsia="Times New Roman"/>
          <w:lang w:eastAsia="ru-RU"/>
        </w:rPr>
      </w:pPr>
      <w:r w:rsidRPr="000D0D66">
        <w:rPr>
          <w:rFonts w:eastAsia="Times New Roman"/>
          <w:lang w:eastAsia="ru-RU"/>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имеющих право быть в ППЭ, устанавливают соответствие их личности представленным документам, проверяют наличие указанных лиц в списках распределения в данный ППЭ.</w:t>
      </w:r>
    </w:p>
    <w:p w:rsidR="002B290B" w:rsidRPr="002B290B" w:rsidRDefault="002B290B" w:rsidP="002B290B">
      <w:pPr>
        <w:widowControl w:val="0"/>
        <w:autoSpaceDE w:val="0"/>
        <w:autoSpaceDN w:val="0"/>
        <w:adjustRightInd w:val="0"/>
        <w:ind w:firstLine="567"/>
        <w:jc w:val="both"/>
        <w:rPr>
          <w:sz w:val="28"/>
          <w:szCs w:val="28"/>
        </w:rPr>
      </w:pPr>
      <w:r w:rsidRPr="002B290B">
        <w:rPr>
          <w:sz w:val="28"/>
          <w:szCs w:val="28"/>
        </w:rPr>
        <w:t xml:space="preserve">Согласно </w:t>
      </w:r>
      <w:proofErr w:type="gramStart"/>
      <w:r w:rsidRPr="002B290B">
        <w:rPr>
          <w:sz w:val="28"/>
          <w:szCs w:val="28"/>
        </w:rPr>
        <w:t>спискам распределения</w:t>
      </w:r>
      <w:proofErr w:type="gramEnd"/>
      <w:r w:rsidRPr="002B290B">
        <w:rPr>
          <w:sz w:val="28"/>
          <w:szCs w:val="28"/>
        </w:rPr>
        <w:t xml:space="preserve"> на информационном стенде участник ГИА</w:t>
      </w:r>
      <w:r>
        <w:rPr>
          <w:sz w:val="28"/>
          <w:szCs w:val="28"/>
        </w:rPr>
        <w:t>-9</w:t>
      </w:r>
      <w:r w:rsidRPr="002B290B">
        <w:rPr>
          <w:sz w:val="28"/>
          <w:szCs w:val="28"/>
        </w:rPr>
        <w:t xml:space="preserve"> определяет аудиторию, в которую он распределен на экзамен. </w:t>
      </w:r>
    </w:p>
    <w:p w:rsidR="002B290B" w:rsidRPr="000D0D66" w:rsidRDefault="002B290B" w:rsidP="002B290B">
      <w:pPr>
        <w:pStyle w:val="ConsPlusNormal"/>
        <w:ind w:firstLine="567"/>
        <w:jc w:val="both"/>
        <w:rPr>
          <w:rFonts w:eastAsia="Times New Roman"/>
          <w:lang w:eastAsia="ru-RU"/>
        </w:rPr>
      </w:pPr>
      <w:r w:rsidRPr="002B290B">
        <w:rPr>
          <w:rFonts w:eastAsia="Times New Roman"/>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w:t>
      </w:r>
      <w:r w:rsidRPr="002B290B">
        <w:rPr>
          <w:rFonts w:eastAsia="Times New Roman"/>
          <w:lang w:eastAsia="ru-RU"/>
        </w:rPr>
        <w:lastRenderedPageBreak/>
        <w:t>экзамена часть организаторов находится на этажах ППЭ (организаторы вне аудитории) и помогает участникам ГИА</w:t>
      </w:r>
      <w:r>
        <w:rPr>
          <w:rFonts w:eastAsia="Times New Roman"/>
          <w:lang w:eastAsia="ru-RU"/>
        </w:rPr>
        <w:t>-9</w:t>
      </w:r>
      <w:r w:rsidRPr="002B290B">
        <w:rPr>
          <w:rFonts w:eastAsia="Times New Roman"/>
          <w:lang w:eastAsia="ru-RU"/>
        </w:rPr>
        <w:t xml:space="preserve"> ориентироваться в помещениях ППЭ, а также осуществляет контроль за перемещением лиц, не задействованных в проведении экзамена</w:t>
      </w:r>
      <w:r>
        <w:rPr>
          <w:rFonts w:eastAsia="Times New Roman"/>
          <w:lang w:eastAsia="ru-RU"/>
        </w:rPr>
        <w:t>.</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В день экзамена участник должен иметь при себе </w:t>
      </w:r>
      <w:proofErr w:type="spellStart"/>
      <w:r w:rsidRPr="000D0D66">
        <w:rPr>
          <w:rFonts w:ascii="Times New Roman" w:eastAsia="Times New Roman" w:hAnsi="Times New Roman"/>
          <w:sz w:val="28"/>
          <w:szCs w:val="28"/>
          <w:lang w:eastAsia="ru-RU"/>
        </w:rPr>
        <w:t>гелевую</w:t>
      </w:r>
      <w:proofErr w:type="spellEnd"/>
      <w:r w:rsidRPr="000D0D66">
        <w:rPr>
          <w:rFonts w:ascii="Times New Roman" w:eastAsia="Times New Roman" w:hAnsi="Times New Roman"/>
          <w:sz w:val="28"/>
          <w:szCs w:val="28"/>
          <w:lang w:eastAsia="ru-RU"/>
        </w:rPr>
        <w:t>, капиллярную ручку с чернилами черного цвета</w:t>
      </w:r>
      <w:r w:rsidR="00F46393">
        <w:rPr>
          <w:rFonts w:ascii="Times New Roman" w:eastAsia="Times New Roman" w:hAnsi="Times New Roman"/>
          <w:sz w:val="28"/>
          <w:szCs w:val="28"/>
          <w:lang w:eastAsia="ru-RU"/>
        </w:rPr>
        <w:t xml:space="preserve"> и документ удостоверяющий личность (оригинал)</w:t>
      </w:r>
      <w:r w:rsidRPr="000D0D66">
        <w:rPr>
          <w:rFonts w:ascii="Times New Roman" w:eastAsia="Times New Roman" w:hAnsi="Times New Roman"/>
          <w:sz w:val="28"/>
          <w:szCs w:val="28"/>
          <w:lang w:eastAsia="ru-RU"/>
        </w:rPr>
        <w:t>.</w:t>
      </w:r>
    </w:p>
    <w:p w:rsidR="00C44BE4" w:rsidRPr="000D0D66" w:rsidRDefault="00C44BE4" w:rsidP="00C44BE4">
      <w:pPr>
        <w:ind w:firstLine="709"/>
        <w:jc w:val="both"/>
        <w:rPr>
          <w:sz w:val="28"/>
          <w:szCs w:val="28"/>
        </w:rPr>
      </w:pPr>
      <w:r w:rsidRPr="000D0D66">
        <w:rPr>
          <w:sz w:val="28"/>
          <w:szCs w:val="28"/>
        </w:rPr>
        <w:t>Если участник ГИА</w:t>
      </w:r>
      <w:r w:rsidR="00BB0C54">
        <w:rPr>
          <w:sz w:val="28"/>
          <w:szCs w:val="28"/>
        </w:rPr>
        <w:t>-9</w:t>
      </w:r>
      <w:r w:rsidRPr="000D0D66">
        <w:rPr>
          <w:sz w:val="28"/>
          <w:szCs w:val="28"/>
        </w:rPr>
        <w:t xml:space="preserve"> опоздал на экзамен, он допускается к сдаче ГИА</w:t>
      </w:r>
      <w:r w:rsidR="00B67350" w:rsidRPr="000D0D66">
        <w:rPr>
          <w:sz w:val="28"/>
          <w:szCs w:val="28"/>
        </w:rPr>
        <w:t xml:space="preserve">-9 </w:t>
      </w:r>
      <w:r w:rsidRPr="000D0D66">
        <w:rPr>
          <w:sz w:val="28"/>
          <w:szCs w:val="28"/>
        </w:rPr>
        <w:t>в установленном порядке, при этом время окончания экзамена не продлевается, о чем сообщается участнику ГИА</w:t>
      </w:r>
      <w:r w:rsidR="00B67350" w:rsidRPr="000D0D66">
        <w:rPr>
          <w:sz w:val="28"/>
          <w:szCs w:val="28"/>
        </w:rPr>
        <w:t>-9</w:t>
      </w:r>
      <w:r w:rsidRPr="000D0D66">
        <w:rPr>
          <w:sz w:val="28"/>
          <w:szCs w:val="28"/>
        </w:rPr>
        <w:t xml:space="preserve">. </w:t>
      </w:r>
    </w:p>
    <w:p w:rsidR="00C44BE4" w:rsidRPr="000D0D66" w:rsidRDefault="00C44BE4" w:rsidP="00C44BE4">
      <w:pPr>
        <w:ind w:firstLine="709"/>
        <w:jc w:val="both"/>
        <w:rPr>
          <w:sz w:val="28"/>
          <w:szCs w:val="28"/>
        </w:rPr>
      </w:pPr>
      <w:r w:rsidRPr="000D0D66">
        <w:rPr>
          <w:sz w:val="28"/>
          <w:szCs w:val="28"/>
        </w:rPr>
        <w:t>В случае проведения ОГЭ по иностранным языкам (письменная часть, раздел «</w:t>
      </w:r>
      <w:proofErr w:type="spellStart"/>
      <w:r w:rsidRPr="000D0D66">
        <w:rPr>
          <w:sz w:val="28"/>
          <w:szCs w:val="28"/>
        </w:rPr>
        <w:t>Аудирование</w:t>
      </w:r>
      <w:proofErr w:type="spellEnd"/>
      <w:r w:rsidRPr="000D0D66">
        <w:rPr>
          <w:sz w:val="28"/>
          <w:szCs w:val="28"/>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C44BE4" w:rsidRPr="000D0D66" w:rsidRDefault="00C44BE4" w:rsidP="00C44BE4">
      <w:pPr>
        <w:ind w:firstLine="709"/>
        <w:jc w:val="both"/>
        <w:rPr>
          <w:sz w:val="28"/>
          <w:szCs w:val="28"/>
        </w:rPr>
      </w:pPr>
      <w:r w:rsidRPr="000D0D66">
        <w:rPr>
          <w:sz w:val="28"/>
          <w:szCs w:val="28"/>
        </w:rPr>
        <w:t xml:space="preserve">Персональное </w:t>
      </w:r>
      <w:proofErr w:type="spellStart"/>
      <w:r w:rsidRPr="000D0D66">
        <w:rPr>
          <w:sz w:val="28"/>
          <w:szCs w:val="28"/>
        </w:rPr>
        <w:t>аудирование</w:t>
      </w:r>
      <w:proofErr w:type="spellEnd"/>
      <w:r w:rsidRPr="000D0D66">
        <w:rPr>
          <w:sz w:val="28"/>
          <w:szCs w:val="28"/>
        </w:rPr>
        <w:t xml:space="preserve"> для опоздавших участников экзамена не проводится (за исключением, если в аудитории нет других участников экзамена).</w:t>
      </w:r>
    </w:p>
    <w:p w:rsidR="00C44BE4" w:rsidRPr="000D0D66" w:rsidRDefault="00C44BE4" w:rsidP="00C44BE4">
      <w:pPr>
        <w:ind w:firstLine="709"/>
        <w:jc w:val="both"/>
        <w:rPr>
          <w:sz w:val="28"/>
          <w:szCs w:val="28"/>
        </w:rPr>
      </w:pPr>
      <w:r w:rsidRPr="000D0D66">
        <w:rPr>
          <w:sz w:val="28"/>
          <w:szCs w:val="28"/>
        </w:rPr>
        <w:t>Рекомендуется составить акт в</w:t>
      </w:r>
      <w:r w:rsidR="000974E1">
        <w:rPr>
          <w:sz w:val="28"/>
          <w:szCs w:val="28"/>
        </w:rPr>
        <w:t xml:space="preserve"> </w:t>
      </w:r>
      <w:r w:rsidRPr="000D0D66">
        <w:rPr>
          <w:sz w:val="28"/>
          <w:szCs w:val="28"/>
        </w:rPr>
        <w:t>свободной форме</w:t>
      </w:r>
      <w:r w:rsidR="000974E1">
        <w:rPr>
          <w:sz w:val="28"/>
          <w:szCs w:val="28"/>
        </w:rPr>
        <w:t>, если</w:t>
      </w:r>
      <w:r w:rsidRPr="000D0D66">
        <w:rPr>
          <w:sz w:val="28"/>
          <w:szCs w:val="28"/>
        </w:rPr>
        <w:t xml:space="preserve"> участник ГИА</w:t>
      </w:r>
      <w:r w:rsidR="000974E1">
        <w:rPr>
          <w:sz w:val="28"/>
          <w:szCs w:val="28"/>
        </w:rPr>
        <w:t xml:space="preserve">-9 опоздал </w:t>
      </w:r>
      <w:r w:rsidRPr="000D0D66">
        <w:rPr>
          <w:sz w:val="28"/>
          <w:szCs w:val="28"/>
        </w:rPr>
        <w:t>на экзамен. Указанный акт подписыва</w:t>
      </w:r>
      <w:r w:rsidR="000974E1">
        <w:rPr>
          <w:sz w:val="28"/>
          <w:szCs w:val="28"/>
        </w:rPr>
        <w:t>ю</w:t>
      </w:r>
      <w:r w:rsidRPr="000D0D66">
        <w:rPr>
          <w:sz w:val="28"/>
          <w:szCs w:val="28"/>
        </w:rPr>
        <w:t>т участник ГИА</w:t>
      </w:r>
      <w:r w:rsidR="00B67350" w:rsidRPr="000D0D66">
        <w:rPr>
          <w:sz w:val="28"/>
          <w:szCs w:val="28"/>
        </w:rPr>
        <w:t>-9</w:t>
      </w:r>
      <w:r w:rsidRPr="000D0D66">
        <w:rPr>
          <w:sz w:val="28"/>
          <w:szCs w:val="28"/>
        </w:rPr>
        <w:t>, руководитель ППЭ и</w:t>
      </w:r>
      <w:r w:rsidR="00A51BDE">
        <w:rPr>
          <w:sz w:val="28"/>
          <w:szCs w:val="28"/>
        </w:rPr>
        <w:t xml:space="preserve"> член</w:t>
      </w:r>
      <w:r w:rsidRPr="000D0D66">
        <w:rPr>
          <w:sz w:val="28"/>
          <w:szCs w:val="28"/>
        </w:rPr>
        <w:t xml:space="preserve"> ГЭК.</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На экзамене по русскому языку участнику ОГЭ разрешается пользоваться орфографическим словарем, выда</w:t>
      </w:r>
      <w:r w:rsidR="00203CA6" w:rsidRPr="000D0D66">
        <w:rPr>
          <w:rFonts w:ascii="Times New Roman" w:eastAsia="Times New Roman" w:hAnsi="Times New Roman"/>
          <w:sz w:val="28"/>
          <w:szCs w:val="28"/>
          <w:lang w:eastAsia="ru-RU"/>
        </w:rPr>
        <w:t>нным организаторами в аудитории</w:t>
      </w:r>
      <w:r w:rsidRPr="000D0D66">
        <w:rPr>
          <w:rFonts w:ascii="Times New Roman" w:eastAsia="Times New Roman" w:hAnsi="Times New Roman"/>
          <w:sz w:val="28"/>
          <w:szCs w:val="28"/>
          <w:lang w:eastAsia="ru-RU"/>
        </w:rPr>
        <w:t xml:space="preserve">. Словари предоставляются </w:t>
      </w:r>
      <w:r w:rsidR="00A51BDE">
        <w:rPr>
          <w:rFonts w:ascii="Times New Roman" w:eastAsia="Times New Roman" w:hAnsi="Times New Roman"/>
          <w:sz w:val="28"/>
          <w:szCs w:val="28"/>
          <w:lang w:eastAsia="ru-RU"/>
        </w:rPr>
        <w:t>ОО</w:t>
      </w:r>
      <w:r w:rsidRPr="000D0D66">
        <w:rPr>
          <w:rFonts w:ascii="Times New Roman" w:eastAsia="Times New Roman" w:hAnsi="Times New Roman"/>
          <w:sz w:val="28"/>
          <w:szCs w:val="28"/>
          <w:lang w:eastAsia="ru-RU"/>
        </w:rPr>
        <w:t xml:space="preserve">, на базе которой организован ППЭ, либо </w:t>
      </w:r>
      <w:r w:rsidR="00A51BDE">
        <w:rPr>
          <w:rFonts w:ascii="Times New Roman" w:eastAsia="Times New Roman" w:hAnsi="Times New Roman"/>
          <w:sz w:val="28"/>
          <w:szCs w:val="28"/>
          <w:lang w:eastAsia="ru-RU"/>
        </w:rPr>
        <w:t>ОО</w:t>
      </w:r>
      <w:r w:rsidRPr="000D0D66">
        <w:rPr>
          <w:rFonts w:ascii="Times New Roman" w:eastAsia="Times New Roman" w:hAnsi="Times New Roman"/>
          <w:sz w:val="28"/>
          <w:szCs w:val="28"/>
          <w:lang w:eastAsia="ru-RU"/>
        </w:rPr>
        <w:t xml:space="preserve">, учащиеся которых сдают экзамен в ППЭ. Пользование личными орфографическими словарями участникам </w:t>
      </w:r>
      <w:r w:rsidR="00FE4B56" w:rsidRPr="000D0D66">
        <w:rPr>
          <w:rFonts w:ascii="Times New Roman" w:eastAsia="Times New Roman" w:hAnsi="Times New Roman"/>
          <w:sz w:val="28"/>
          <w:szCs w:val="28"/>
          <w:lang w:eastAsia="ru-RU"/>
        </w:rPr>
        <w:t>ГИА</w:t>
      </w:r>
      <w:r w:rsidRPr="000D0D66">
        <w:rPr>
          <w:rFonts w:ascii="Times New Roman" w:eastAsia="Times New Roman" w:hAnsi="Times New Roman"/>
          <w:sz w:val="28"/>
          <w:szCs w:val="28"/>
          <w:lang w:eastAsia="ru-RU"/>
        </w:rPr>
        <w:t xml:space="preserve"> запрещено.</w:t>
      </w:r>
    </w:p>
    <w:p w:rsidR="00CB63BB"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На экзамене по математике участнику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разрешается иметь при себе </w:t>
      </w:r>
      <w:r w:rsidRPr="00E13F21">
        <w:rPr>
          <w:rFonts w:ascii="Times New Roman" w:eastAsia="Times New Roman" w:hAnsi="Times New Roman"/>
          <w:sz w:val="28"/>
          <w:szCs w:val="28"/>
          <w:lang w:eastAsia="ru-RU"/>
        </w:rPr>
        <w:t>линейку</w:t>
      </w:r>
      <w:r w:rsidRPr="000D0D66">
        <w:rPr>
          <w:rFonts w:ascii="Times New Roman" w:eastAsia="Times New Roman" w:hAnsi="Times New Roman"/>
          <w:sz w:val="28"/>
          <w:szCs w:val="28"/>
          <w:lang w:eastAsia="ru-RU"/>
        </w:rPr>
        <w:t xml:space="preserve"> и пользоваться ею. </w:t>
      </w:r>
      <w:r w:rsidR="001F69EA" w:rsidRPr="00E13F21">
        <w:rPr>
          <w:rFonts w:ascii="Times New Roman" w:eastAsia="Times New Roman" w:hAnsi="Times New Roman"/>
          <w:sz w:val="28"/>
          <w:szCs w:val="28"/>
          <w:lang w:eastAsia="ru-RU"/>
        </w:rPr>
        <w:t>Запрещается использовать линейку с нанесёнными на ней справочными материалами.</w:t>
      </w:r>
      <w:r w:rsidR="001F69EA">
        <w:rPr>
          <w:rFonts w:ascii="Times New Roman" w:eastAsia="Times New Roman" w:hAnsi="Times New Roman"/>
          <w:sz w:val="28"/>
          <w:szCs w:val="28"/>
          <w:lang w:eastAsia="ru-RU"/>
        </w:rPr>
        <w:t xml:space="preserve"> </w:t>
      </w:r>
      <w:r w:rsidRPr="000D0D66">
        <w:rPr>
          <w:rFonts w:ascii="Times New Roman" w:eastAsia="Times New Roman" w:hAnsi="Times New Roman"/>
          <w:sz w:val="28"/>
          <w:szCs w:val="28"/>
          <w:lang w:eastAsia="ru-RU"/>
        </w:rPr>
        <w:t>Справочные материалы</w:t>
      </w:r>
      <w:r w:rsidR="00D075F4" w:rsidRPr="000D0D66">
        <w:rPr>
          <w:rFonts w:ascii="Times New Roman" w:eastAsia="Times New Roman" w:hAnsi="Times New Roman"/>
          <w:sz w:val="28"/>
          <w:szCs w:val="28"/>
          <w:lang w:eastAsia="ru-RU"/>
        </w:rPr>
        <w:t xml:space="preserve"> по </w:t>
      </w:r>
      <w:r w:rsidRPr="000D0D66">
        <w:rPr>
          <w:rFonts w:ascii="Times New Roman" w:eastAsia="Times New Roman" w:hAnsi="Times New Roman"/>
          <w:sz w:val="28"/>
          <w:szCs w:val="28"/>
          <w:lang w:eastAsia="ru-RU"/>
        </w:rPr>
        <w:t>математик</w:t>
      </w:r>
      <w:r w:rsidR="00D075F4" w:rsidRPr="000D0D66">
        <w:rPr>
          <w:rFonts w:ascii="Times New Roman" w:eastAsia="Times New Roman" w:hAnsi="Times New Roman"/>
          <w:sz w:val="28"/>
          <w:szCs w:val="28"/>
          <w:lang w:eastAsia="ru-RU"/>
        </w:rPr>
        <w:t>е</w:t>
      </w:r>
      <w:r w:rsidRPr="000D0D66">
        <w:rPr>
          <w:rFonts w:ascii="Times New Roman" w:eastAsia="Times New Roman" w:hAnsi="Times New Roman"/>
          <w:sz w:val="28"/>
          <w:szCs w:val="28"/>
          <w:lang w:eastAsia="ru-RU"/>
        </w:rPr>
        <w:t xml:space="preserve"> участник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получает вместе с </w:t>
      </w:r>
      <w:r w:rsidR="00D075F4"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 Пользова</w:t>
      </w:r>
      <w:r w:rsidR="009C04C2" w:rsidRPr="000D0D66">
        <w:rPr>
          <w:rFonts w:ascii="Times New Roman" w:eastAsia="Times New Roman" w:hAnsi="Times New Roman"/>
          <w:sz w:val="28"/>
          <w:szCs w:val="28"/>
          <w:lang w:eastAsia="ru-RU"/>
        </w:rPr>
        <w:t xml:space="preserve">ться </w:t>
      </w:r>
      <w:r w:rsidRPr="000D0D66">
        <w:rPr>
          <w:rFonts w:ascii="Times New Roman" w:eastAsia="Times New Roman" w:hAnsi="Times New Roman"/>
          <w:sz w:val="28"/>
          <w:szCs w:val="28"/>
          <w:lang w:eastAsia="ru-RU"/>
        </w:rPr>
        <w:t xml:space="preserve">личными справочными материалами участникам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запрещено.</w:t>
      </w:r>
      <w:r w:rsidR="008A1E88">
        <w:rPr>
          <w:rFonts w:ascii="Times New Roman" w:eastAsia="Times New Roman" w:hAnsi="Times New Roman"/>
          <w:sz w:val="28"/>
          <w:szCs w:val="28"/>
          <w:lang w:eastAsia="ru-RU"/>
        </w:rPr>
        <w:t xml:space="preserve"> </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На экзамене по химии участнику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разрешается иметь при себе и пользоваться непрограммируемым калькулятором. Периодическую систему химических элементов Д.И Менделеева, таблицу растворимости солей, кислот и оснований в воде</w:t>
      </w:r>
      <w:r w:rsidR="00555196" w:rsidRPr="000D0D66">
        <w:rPr>
          <w:rFonts w:ascii="Times New Roman" w:eastAsia="Times New Roman" w:hAnsi="Times New Roman"/>
          <w:sz w:val="28"/>
          <w:szCs w:val="28"/>
          <w:lang w:eastAsia="ru-RU"/>
        </w:rPr>
        <w:t>,</w:t>
      </w:r>
      <w:r w:rsidRPr="000D0D66">
        <w:rPr>
          <w:rFonts w:ascii="Times New Roman" w:eastAsia="Times New Roman" w:hAnsi="Times New Roman"/>
          <w:sz w:val="28"/>
          <w:szCs w:val="28"/>
          <w:lang w:eastAsia="ru-RU"/>
        </w:rPr>
        <w:t xml:space="preserve"> электрохимический ряд напряжений металлов участник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получает вместе с </w:t>
      </w:r>
      <w:r w:rsidR="00555196"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На экзамене по физике участнику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разрешается иметь при себе и пользоваться непрограммируемым калькулятором. Необходимое лабораторное оборудование участник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получает вместе с </w:t>
      </w:r>
      <w:r w:rsidR="00555196"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На экзамене по географии участнику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разрешается иметь при себе и пользоваться непрограммируемым калькулятором и линейкой. Географические атласы за 7, 8 и 9 классы предоставляются </w:t>
      </w:r>
      <w:r w:rsidR="003C56C3">
        <w:rPr>
          <w:rFonts w:ascii="Times New Roman" w:eastAsia="Times New Roman" w:hAnsi="Times New Roman"/>
          <w:sz w:val="28"/>
          <w:szCs w:val="28"/>
          <w:lang w:eastAsia="ru-RU"/>
        </w:rPr>
        <w:t>ОО</w:t>
      </w:r>
      <w:r w:rsidRPr="000D0D66">
        <w:rPr>
          <w:rFonts w:ascii="Times New Roman" w:eastAsia="Times New Roman" w:hAnsi="Times New Roman"/>
          <w:sz w:val="28"/>
          <w:szCs w:val="28"/>
          <w:lang w:eastAsia="ru-RU"/>
        </w:rPr>
        <w:t xml:space="preserve"> на базе, которой организован ППЭ, либо </w:t>
      </w:r>
      <w:r w:rsidR="003C56C3">
        <w:rPr>
          <w:rFonts w:ascii="Times New Roman" w:eastAsia="Times New Roman" w:hAnsi="Times New Roman"/>
          <w:sz w:val="28"/>
          <w:szCs w:val="28"/>
          <w:lang w:eastAsia="ru-RU"/>
        </w:rPr>
        <w:t>ОО</w:t>
      </w:r>
      <w:r w:rsidRPr="000D0D66">
        <w:rPr>
          <w:rFonts w:ascii="Times New Roman" w:eastAsia="Times New Roman" w:hAnsi="Times New Roman"/>
          <w:sz w:val="28"/>
          <w:szCs w:val="28"/>
          <w:lang w:eastAsia="ru-RU"/>
        </w:rPr>
        <w:t xml:space="preserve">, учащиеся которых сдают экзамен в ППЭ. Пользование личными географическими атласами участниками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запрещено.</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На экзамене по биологии участнику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разрешается иметь при себе и пользоваться линейкой</w:t>
      </w:r>
      <w:r w:rsidR="00C3193C" w:rsidRPr="000D0D66">
        <w:rPr>
          <w:rFonts w:ascii="Times New Roman" w:eastAsia="Times New Roman" w:hAnsi="Times New Roman"/>
          <w:sz w:val="28"/>
          <w:szCs w:val="28"/>
          <w:lang w:eastAsia="ru-RU"/>
        </w:rPr>
        <w:t xml:space="preserve"> </w:t>
      </w:r>
      <w:r w:rsidRPr="000D0D66">
        <w:rPr>
          <w:rFonts w:ascii="Times New Roman" w:eastAsia="Times New Roman" w:hAnsi="Times New Roman"/>
          <w:sz w:val="28"/>
          <w:szCs w:val="28"/>
          <w:lang w:eastAsia="ru-RU"/>
        </w:rPr>
        <w:t>и непрограммируемым калькулятором.</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lastRenderedPageBreak/>
        <w:t xml:space="preserve">На экзамене по литературе участнику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разрешается пользоваться полными текстами художественных произведений и сборниками лирики. Пользование личными сборниками и текстами участниками </w:t>
      </w:r>
      <w:r w:rsidR="00555196" w:rsidRPr="000D0D66">
        <w:rPr>
          <w:rFonts w:ascii="Times New Roman" w:eastAsia="Times New Roman" w:hAnsi="Times New Roman"/>
          <w:sz w:val="28"/>
          <w:szCs w:val="28"/>
          <w:lang w:eastAsia="ru-RU"/>
        </w:rPr>
        <w:t>ОГЭ</w:t>
      </w:r>
      <w:r w:rsidRPr="000D0D66">
        <w:rPr>
          <w:rFonts w:ascii="Times New Roman" w:eastAsia="Times New Roman" w:hAnsi="Times New Roman"/>
          <w:sz w:val="28"/>
          <w:szCs w:val="28"/>
          <w:lang w:eastAsia="ru-RU"/>
        </w:rPr>
        <w:t xml:space="preserve"> запрещено.</w:t>
      </w:r>
    </w:p>
    <w:p w:rsidR="00307D57" w:rsidRDefault="00307D57"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Художественные тексты не предоставляются индивидуально экзаменуемому. </w:t>
      </w:r>
      <w:r w:rsidR="00E8771F" w:rsidRPr="000D0D66">
        <w:rPr>
          <w:rFonts w:ascii="Times New Roman" w:eastAsia="Times New Roman" w:hAnsi="Times New Roman"/>
          <w:sz w:val="28"/>
          <w:szCs w:val="28"/>
          <w:lang w:eastAsia="ru-RU"/>
        </w:rPr>
        <w:t>Экзаменуемые по</w:t>
      </w:r>
      <w:r w:rsidRPr="000D0D66">
        <w:rPr>
          <w:rFonts w:ascii="Times New Roman" w:eastAsia="Times New Roman" w:hAnsi="Times New Roman"/>
          <w:sz w:val="28"/>
          <w:szCs w:val="28"/>
          <w:lang w:eastAsia="ru-RU"/>
        </w:rPr>
        <w:t xml:space="preserve"> мере необходимости работают с </w:t>
      </w:r>
      <w:r w:rsidR="00E8771F" w:rsidRPr="000D0D66">
        <w:rPr>
          <w:rFonts w:ascii="Times New Roman" w:eastAsia="Times New Roman" w:hAnsi="Times New Roman"/>
          <w:sz w:val="28"/>
          <w:szCs w:val="28"/>
          <w:lang w:eastAsia="ru-RU"/>
        </w:rPr>
        <w:t>текстами за</w:t>
      </w:r>
      <w:r w:rsidRPr="000D0D66">
        <w:rPr>
          <w:rFonts w:ascii="Times New Roman" w:eastAsia="Times New Roman" w:hAnsi="Times New Roman"/>
          <w:sz w:val="28"/>
          <w:szCs w:val="28"/>
          <w:lang w:eastAsia="ru-RU"/>
        </w:rPr>
        <w:t xml:space="preserve"> отдельными столами, на которых находятся нужные книги. </w:t>
      </w:r>
      <w:r w:rsidR="00E8771F" w:rsidRPr="000D0D66">
        <w:rPr>
          <w:rFonts w:ascii="Times New Roman" w:eastAsia="Times New Roman" w:hAnsi="Times New Roman"/>
          <w:sz w:val="28"/>
          <w:szCs w:val="28"/>
          <w:lang w:eastAsia="ru-RU"/>
        </w:rPr>
        <w:t>При проведении</w:t>
      </w:r>
      <w:r w:rsidR="00C3193C" w:rsidRPr="000D0D66">
        <w:rPr>
          <w:rFonts w:ascii="Times New Roman" w:eastAsia="Times New Roman" w:hAnsi="Times New Roman"/>
          <w:sz w:val="28"/>
          <w:szCs w:val="28"/>
          <w:lang w:eastAsia="ru-RU"/>
        </w:rPr>
        <w:t xml:space="preserve"> </w:t>
      </w:r>
      <w:r w:rsidR="00E8771F" w:rsidRPr="000D0D66">
        <w:rPr>
          <w:rFonts w:ascii="Times New Roman" w:eastAsia="Times New Roman" w:hAnsi="Times New Roman"/>
          <w:sz w:val="28"/>
          <w:szCs w:val="28"/>
          <w:lang w:eastAsia="ru-RU"/>
        </w:rPr>
        <w:t>экзамена необходимо</w:t>
      </w:r>
      <w:r w:rsidRPr="000D0D66">
        <w:rPr>
          <w:rFonts w:ascii="Times New Roman" w:eastAsia="Times New Roman" w:hAnsi="Times New Roman"/>
          <w:sz w:val="28"/>
          <w:szCs w:val="28"/>
          <w:lang w:eastAsia="ru-RU"/>
        </w:rPr>
        <w:t xml:space="preserve"> подготовить книги в нескольких экземплярах для каждой аудитории (в зависимости от наполнения). Книги следует </w:t>
      </w:r>
      <w:r w:rsidR="00E8771F" w:rsidRPr="000D0D66">
        <w:rPr>
          <w:rFonts w:ascii="Times New Roman" w:eastAsia="Times New Roman" w:hAnsi="Times New Roman"/>
          <w:sz w:val="28"/>
          <w:szCs w:val="28"/>
          <w:lang w:eastAsia="ru-RU"/>
        </w:rPr>
        <w:t>подготовить таким</w:t>
      </w:r>
      <w:r w:rsidRPr="000D0D66">
        <w:rPr>
          <w:rFonts w:ascii="Times New Roman" w:eastAsia="Times New Roman" w:hAnsi="Times New Roman"/>
          <w:sz w:val="28"/>
          <w:szCs w:val="28"/>
          <w:lang w:eastAsia="ru-RU"/>
        </w:rPr>
        <w:t xml:space="preserve"> образом, чтобы у экзаменуемого не возникло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На</w:t>
      </w:r>
      <w:r w:rsidR="003C56C3">
        <w:rPr>
          <w:rFonts w:ascii="Times New Roman" w:eastAsia="Times New Roman" w:hAnsi="Times New Roman"/>
          <w:sz w:val="28"/>
          <w:szCs w:val="28"/>
          <w:lang w:eastAsia="ru-RU"/>
        </w:rPr>
        <w:t xml:space="preserve"> экзамене по информатике и ИКТ </w:t>
      </w:r>
      <w:r w:rsidRPr="000D0D66">
        <w:rPr>
          <w:rFonts w:ascii="Times New Roman" w:eastAsia="Times New Roman" w:hAnsi="Times New Roman"/>
          <w:sz w:val="28"/>
          <w:szCs w:val="28"/>
          <w:lang w:eastAsia="ru-RU"/>
        </w:rPr>
        <w:t xml:space="preserve">предусмотрено использование компьютеров, которые предоставляет </w:t>
      </w:r>
      <w:r w:rsidR="003C56C3">
        <w:rPr>
          <w:rFonts w:ascii="Times New Roman" w:eastAsia="Times New Roman" w:hAnsi="Times New Roman"/>
          <w:sz w:val="28"/>
          <w:szCs w:val="28"/>
          <w:lang w:eastAsia="ru-RU"/>
        </w:rPr>
        <w:t>ОО</w:t>
      </w:r>
      <w:r w:rsidRPr="000D0D66">
        <w:rPr>
          <w:rFonts w:ascii="Times New Roman" w:eastAsia="Times New Roman" w:hAnsi="Times New Roman"/>
          <w:sz w:val="28"/>
          <w:szCs w:val="28"/>
          <w:lang w:eastAsia="ru-RU"/>
        </w:rPr>
        <w:t>, на базе которой организован ППЭ.</w:t>
      </w:r>
    </w:p>
    <w:p w:rsidR="003C56C3" w:rsidRPr="000D0D66" w:rsidRDefault="003C56C3" w:rsidP="003C56C3">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На экзамене по</w:t>
      </w:r>
      <w:r>
        <w:rPr>
          <w:rFonts w:ascii="Times New Roman" w:eastAsia="Times New Roman" w:hAnsi="Times New Roman"/>
          <w:sz w:val="28"/>
          <w:szCs w:val="28"/>
          <w:lang w:eastAsia="ru-RU"/>
        </w:rPr>
        <w:t xml:space="preserve"> </w:t>
      </w:r>
      <w:r w:rsidRPr="000D0D66">
        <w:rPr>
          <w:rFonts w:ascii="Times New Roman" w:eastAsia="Times New Roman" w:hAnsi="Times New Roman"/>
          <w:sz w:val="28"/>
          <w:szCs w:val="28"/>
          <w:lang w:eastAsia="ru-RU"/>
        </w:rPr>
        <w:t xml:space="preserve">иностранным языкам предусмотрено использование </w:t>
      </w:r>
      <w:r>
        <w:rPr>
          <w:rFonts w:ascii="Times New Roman" w:eastAsia="Times New Roman" w:hAnsi="Times New Roman"/>
          <w:sz w:val="28"/>
          <w:szCs w:val="28"/>
          <w:lang w:eastAsia="ru-RU"/>
        </w:rPr>
        <w:t xml:space="preserve">технических средств обеспечивающих воспроизведение аудиозаписей, содержащихся на электронных носителях, </w:t>
      </w:r>
      <w:r w:rsidRPr="000D0D66">
        <w:rPr>
          <w:rFonts w:ascii="Times New Roman" w:eastAsia="Times New Roman" w:hAnsi="Times New Roman"/>
          <w:sz w:val="28"/>
          <w:szCs w:val="28"/>
          <w:lang w:eastAsia="ru-RU"/>
        </w:rPr>
        <w:t>компьютер</w:t>
      </w:r>
      <w:r>
        <w:rPr>
          <w:rFonts w:ascii="Times New Roman" w:eastAsia="Times New Roman" w:hAnsi="Times New Roman"/>
          <w:sz w:val="28"/>
          <w:szCs w:val="28"/>
          <w:lang w:eastAsia="ru-RU"/>
        </w:rPr>
        <w:t xml:space="preserve">ной техники, </w:t>
      </w:r>
      <w:proofErr w:type="spellStart"/>
      <w:r>
        <w:rPr>
          <w:rFonts w:ascii="Times New Roman" w:eastAsia="Times New Roman" w:hAnsi="Times New Roman"/>
          <w:sz w:val="28"/>
          <w:szCs w:val="28"/>
          <w:lang w:eastAsia="ru-RU"/>
        </w:rPr>
        <w:t>аудиогарнитур</w:t>
      </w:r>
      <w:proofErr w:type="spellEnd"/>
      <w:r w:rsidRPr="000D0D66">
        <w:rPr>
          <w:rFonts w:ascii="Times New Roman" w:eastAsia="Times New Roman" w:hAnsi="Times New Roman"/>
          <w:sz w:val="28"/>
          <w:szCs w:val="28"/>
          <w:lang w:eastAsia="ru-RU"/>
        </w:rPr>
        <w:t xml:space="preserve">, которые предоставляет </w:t>
      </w:r>
      <w:r>
        <w:rPr>
          <w:rFonts w:ascii="Times New Roman" w:eastAsia="Times New Roman" w:hAnsi="Times New Roman"/>
          <w:sz w:val="28"/>
          <w:szCs w:val="28"/>
          <w:lang w:eastAsia="ru-RU"/>
        </w:rPr>
        <w:t>ОО</w:t>
      </w:r>
      <w:r w:rsidRPr="000D0D66">
        <w:rPr>
          <w:rFonts w:ascii="Times New Roman" w:eastAsia="Times New Roman" w:hAnsi="Times New Roman"/>
          <w:sz w:val="28"/>
          <w:szCs w:val="28"/>
          <w:lang w:eastAsia="ru-RU"/>
        </w:rPr>
        <w:t>, на базе которой организован ППЭ.</w:t>
      </w:r>
    </w:p>
    <w:p w:rsidR="00E65F85" w:rsidRPr="000D0D66" w:rsidRDefault="00E65F85" w:rsidP="00CB63BB">
      <w:pPr>
        <w:pStyle w:val="61"/>
        <w:shd w:val="clear" w:color="auto" w:fill="auto"/>
        <w:spacing w:line="240" w:lineRule="auto"/>
        <w:ind w:firstLine="709"/>
        <w:jc w:val="both"/>
        <w:rPr>
          <w:rFonts w:ascii="Times New Roman" w:eastAsia="Times New Roman" w:hAnsi="Times New Roman"/>
          <w:sz w:val="16"/>
          <w:szCs w:val="16"/>
          <w:lang w:eastAsia="ru-RU"/>
        </w:rPr>
      </w:pP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В день экзамена участнику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Об этом предупреждают участников экзамена на входе в ППЭ и во время инструктажа в аудитории.</w:t>
      </w:r>
    </w:p>
    <w:p w:rsidR="00CB63BB" w:rsidRPr="000D0D66" w:rsidRDefault="00CB63BB" w:rsidP="00CB63BB">
      <w:pPr>
        <w:pStyle w:val="ConsPlusNormal"/>
        <w:ind w:firstLine="540"/>
        <w:jc w:val="both"/>
        <w:rPr>
          <w:rFonts w:eastAsia="Times New Roman"/>
          <w:lang w:eastAsia="ru-RU"/>
        </w:rPr>
      </w:pPr>
      <w:r w:rsidRPr="000D0D66">
        <w:rPr>
          <w:rFonts w:eastAsia="Times New Roman"/>
          <w:lang w:eastAsia="ru-RU"/>
        </w:rPr>
        <w:t xml:space="preserve">Организаторы делятся на две категории: организаторы в аудитории и организаторы вне аудитории. В каждой аудитории присутствует не менее двух организаторов в соответствии с проведенным </w:t>
      </w:r>
      <w:r w:rsidR="00CF2721" w:rsidRPr="000D0D66">
        <w:rPr>
          <w:rFonts w:eastAsia="Times New Roman"/>
          <w:lang w:eastAsia="ru-RU"/>
        </w:rPr>
        <w:t xml:space="preserve">автоматизированным </w:t>
      </w:r>
      <w:r w:rsidRPr="000D0D66">
        <w:rPr>
          <w:rFonts w:eastAsia="Times New Roman"/>
          <w:lang w:eastAsia="ru-RU"/>
        </w:rPr>
        <w:t>распределением</w:t>
      </w:r>
      <w:r w:rsidR="00CF2721" w:rsidRPr="000D0D66">
        <w:rPr>
          <w:rFonts w:eastAsia="Times New Roman"/>
          <w:lang w:eastAsia="ru-RU"/>
        </w:rPr>
        <w:t xml:space="preserve"> в РЦОИ</w:t>
      </w:r>
      <w:r w:rsidRPr="000D0D66">
        <w:rPr>
          <w:rFonts w:eastAsia="Times New Roman"/>
          <w:lang w:eastAsia="ru-RU"/>
        </w:rPr>
        <w:t xml:space="preserve">. Организаторы вне аудитории находятся </w:t>
      </w:r>
      <w:r w:rsidR="00CF2721" w:rsidRPr="000D0D66">
        <w:rPr>
          <w:rFonts w:eastAsia="Times New Roman"/>
          <w:lang w:eastAsia="ru-RU"/>
        </w:rPr>
        <w:t>около аудиторий проведения экзамена</w:t>
      </w:r>
      <w:r w:rsidRPr="000D0D66">
        <w:rPr>
          <w:rFonts w:eastAsia="Times New Roman"/>
          <w:lang w:eastAsia="ru-RU"/>
        </w:rPr>
        <w:t xml:space="preserve"> и помогают обучающимся ориентироваться в помещениях ППЭ, а также осуществля</w:t>
      </w:r>
      <w:r w:rsidR="003C0097">
        <w:rPr>
          <w:rFonts w:eastAsia="Times New Roman"/>
          <w:lang w:eastAsia="ru-RU"/>
        </w:rPr>
        <w:t>ю</w:t>
      </w:r>
      <w:r w:rsidRPr="000D0D66">
        <w:rPr>
          <w:rFonts w:eastAsia="Times New Roman"/>
          <w:lang w:eastAsia="ru-RU"/>
        </w:rPr>
        <w:t>т контроль за перемещением лиц.</w:t>
      </w:r>
    </w:p>
    <w:p w:rsidR="00CB63BB" w:rsidRPr="000D0D66" w:rsidRDefault="00CF2721"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При входе у</w:t>
      </w:r>
      <w:r w:rsidR="00CB63BB" w:rsidRPr="000D0D66">
        <w:rPr>
          <w:rFonts w:ascii="Times New Roman" w:eastAsia="Times New Roman" w:hAnsi="Times New Roman"/>
          <w:sz w:val="28"/>
          <w:szCs w:val="28"/>
          <w:lang w:eastAsia="ru-RU"/>
        </w:rPr>
        <w:t>частник экзамена подходит к информационному стенду, где размещены списки распределения по аудиториям, определяет аудиторию, куда он распределен на экзамен, находит организатора, у которого на табличке указан номер данной аудитории. Организатор еще раз проверяет его по спискам распределения в данную аудиторию и провожает участника в аудиторию, в которой</w:t>
      </w:r>
      <w:r w:rsidR="00C3193C" w:rsidRPr="000D0D66">
        <w:rPr>
          <w:rFonts w:ascii="Times New Roman" w:eastAsia="Times New Roman" w:hAnsi="Times New Roman"/>
          <w:sz w:val="28"/>
          <w:szCs w:val="28"/>
          <w:lang w:eastAsia="ru-RU"/>
        </w:rPr>
        <w:t xml:space="preserve"> </w:t>
      </w:r>
      <w:r w:rsidRPr="000D0D66">
        <w:rPr>
          <w:rFonts w:ascii="Times New Roman" w:eastAsia="Times New Roman" w:hAnsi="Times New Roman"/>
          <w:sz w:val="28"/>
          <w:szCs w:val="28"/>
          <w:lang w:eastAsia="ru-RU"/>
        </w:rPr>
        <w:t xml:space="preserve">он </w:t>
      </w:r>
      <w:r w:rsidR="00CB63BB" w:rsidRPr="000D0D66">
        <w:rPr>
          <w:rFonts w:ascii="Times New Roman" w:eastAsia="Times New Roman" w:hAnsi="Times New Roman"/>
          <w:sz w:val="28"/>
          <w:szCs w:val="28"/>
          <w:lang w:eastAsia="ru-RU"/>
        </w:rPr>
        <w:t xml:space="preserve">будет сдавать экзамен.  При входе в аудиторию также размещен список распределения участников экзамена в данную аудиторию. </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Перед тем</w:t>
      </w:r>
      <w:r w:rsidR="003C0097">
        <w:rPr>
          <w:rFonts w:ascii="Times New Roman" w:eastAsia="Times New Roman" w:hAnsi="Times New Roman"/>
          <w:sz w:val="28"/>
          <w:szCs w:val="28"/>
          <w:lang w:eastAsia="ru-RU"/>
        </w:rPr>
        <w:t>,</w:t>
      </w:r>
      <w:r w:rsidRPr="000D0D66">
        <w:rPr>
          <w:rFonts w:ascii="Times New Roman" w:eastAsia="Times New Roman" w:hAnsi="Times New Roman"/>
          <w:sz w:val="28"/>
          <w:szCs w:val="28"/>
          <w:lang w:eastAsia="ru-RU"/>
        </w:rPr>
        <w:t xml:space="preserve"> как участник экзамена окажется в аудитории, организатор еще раз проверяет документы, удостоверяющие личность, и сверяет со списком распределения в данную аудиторию. Участник занимает рабочее место в аудитории в соответствии с проведенным распределением. Изменение рабочего места не допускается.</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b/>
          <w:sz w:val="28"/>
          <w:szCs w:val="28"/>
          <w:lang w:eastAsia="ru-RU"/>
        </w:rPr>
        <w:t>До начала экзамена</w:t>
      </w:r>
      <w:r w:rsidRPr="000D0D66">
        <w:rPr>
          <w:rFonts w:ascii="Times New Roman" w:eastAsia="Times New Roman" w:hAnsi="Times New Roman"/>
          <w:sz w:val="28"/>
          <w:szCs w:val="28"/>
          <w:lang w:eastAsia="ru-RU"/>
        </w:rPr>
        <w:t xml:space="preserve"> проводится инструктаж для участников экзамена, где они прослушивают информацию о порядке проведения экзамена, правилах оформления экзаменационной работы, продолжительности экзамена, порядке </w:t>
      </w:r>
      <w:r w:rsidRPr="000D0D66">
        <w:rPr>
          <w:rFonts w:ascii="Times New Roman" w:eastAsia="Times New Roman" w:hAnsi="Times New Roman"/>
          <w:sz w:val="28"/>
          <w:szCs w:val="28"/>
          <w:lang w:eastAsia="ru-RU"/>
        </w:rPr>
        <w:lastRenderedPageBreak/>
        <w:t>подачи апелляций о нарушении установленного порядка проведения и о несогласии с выставленными баллами, о случаях удаления с экзамена, а также о времени и месте ознакомления с результатами экзамена. 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Организатор в аудитории выдает участникам ОГЭ </w:t>
      </w:r>
      <w:r w:rsidR="00A41281"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 xml:space="preserve"> (КИМ, бланки для записи ответов, черновики, разрешенные к использованию справочные материалы, лабораторное оборудование по физике, участникам ГВЭ (тексты, темы, задания, билеты для проведения ГВЭ, бланки для записи ответов, черновики, разрешенные к использованию справочные материалы). Участник ГИА</w:t>
      </w:r>
      <w:r w:rsidR="006B58B4">
        <w:rPr>
          <w:rFonts w:ascii="Times New Roman" w:eastAsia="Times New Roman" w:hAnsi="Times New Roman"/>
          <w:sz w:val="28"/>
          <w:szCs w:val="28"/>
          <w:lang w:eastAsia="ru-RU"/>
        </w:rPr>
        <w:t>-9</w:t>
      </w:r>
      <w:r w:rsidRPr="000D0D66">
        <w:rPr>
          <w:rFonts w:ascii="Times New Roman" w:eastAsia="Times New Roman" w:hAnsi="Times New Roman"/>
          <w:sz w:val="28"/>
          <w:szCs w:val="28"/>
          <w:lang w:eastAsia="ru-RU"/>
        </w:rPr>
        <w:t xml:space="preserve"> проверяет комплектность и качество печати экзаменационных материалов. Если участник </w:t>
      </w:r>
      <w:r w:rsidR="00F46393">
        <w:rPr>
          <w:rFonts w:ascii="Times New Roman" w:eastAsia="Times New Roman" w:hAnsi="Times New Roman"/>
          <w:sz w:val="28"/>
          <w:szCs w:val="28"/>
          <w:lang w:eastAsia="ru-RU"/>
        </w:rPr>
        <w:t>ГИА-9</w:t>
      </w:r>
      <w:r w:rsidRPr="000D0D66">
        <w:rPr>
          <w:rFonts w:ascii="Times New Roman" w:eastAsia="Times New Roman" w:hAnsi="Times New Roman"/>
          <w:sz w:val="28"/>
          <w:szCs w:val="28"/>
          <w:lang w:eastAsia="ru-RU"/>
        </w:rPr>
        <w:t xml:space="preserve"> обнаруживает брак или некомплектность </w:t>
      </w:r>
      <w:r w:rsidR="00A41281"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 xml:space="preserve">, он обращается к организатору для получения нового комплекта </w:t>
      </w:r>
      <w:r w:rsidR="00A41281"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w:t>
      </w:r>
    </w:p>
    <w:p w:rsidR="00CB63BB" w:rsidRPr="000D0D66" w:rsidRDefault="00CB63BB" w:rsidP="00CB63BB">
      <w:pPr>
        <w:pStyle w:val="ConsPlusNormal"/>
        <w:ind w:firstLine="540"/>
        <w:jc w:val="both"/>
        <w:rPr>
          <w:rFonts w:eastAsia="Times New Roman"/>
          <w:lang w:eastAsia="ru-RU"/>
        </w:rPr>
      </w:pPr>
      <w:r w:rsidRPr="000D0D66">
        <w:rPr>
          <w:rFonts w:eastAsia="Times New Roman"/>
          <w:lang w:eastAsia="ru-RU"/>
        </w:rPr>
        <w:t>По указанию организатора участник заполняет регистрационные поля бланков. Организаторы проверяют правильность заполнения обучающимися регистрационных полей экзаменационной работы. После этого организаторы объявляют время начала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CB63BB" w:rsidRPr="000D0D66" w:rsidRDefault="00CB63BB" w:rsidP="00CB63BB">
      <w:pPr>
        <w:pStyle w:val="61"/>
        <w:shd w:val="clear" w:color="auto" w:fill="auto"/>
        <w:spacing w:line="240" w:lineRule="auto"/>
        <w:ind w:firstLine="540"/>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При недостатке места для ответов на лицевой стороне бланка ответов № 2 участник </w:t>
      </w:r>
      <w:r w:rsidR="00A41281" w:rsidRPr="000D0D66">
        <w:rPr>
          <w:rFonts w:ascii="Times New Roman" w:eastAsia="Times New Roman" w:hAnsi="Times New Roman"/>
          <w:sz w:val="28"/>
          <w:szCs w:val="28"/>
          <w:lang w:eastAsia="ru-RU"/>
        </w:rPr>
        <w:t xml:space="preserve">ГИА-9 </w:t>
      </w:r>
      <w:r w:rsidRPr="000D0D66">
        <w:rPr>
          <w:rFonts w:ascii="Times New Roman" w:eastAsia="Times New Roman" w:hAnsi="Times New Roman"/>
          <w:sz w:val="28"/>
          <w:szCs w:val="28"/>
          <w:lang w:eastAsia="ru-RU"/>
        </w:rPr>
        <w:t xml:space="preserve">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 2 организатор в аудитории при сборе </w:t>
      </w:r>
      <w:r w:rsidR="00A41281"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 xml:space="preserve"> должен поставить английскую букву “Z” в данной области, заполнив все свободное место.</w:t>
      </w:r>
    </w:p>
    <w:p w:rsidR="00CB63BB" w:rsidRPr="000D0D66" w:rsidRDefault="00CB63BB" w:rsidP="00CB63BB">
      <w:pPr>
        <w:pStyle w:val="61"/>
        <w:shd w:val="clear" w:color="auto" w:fill="auto"/>
        <w:spacing w:line="240" w:lineRule="auto"/>
        <w:ind w:firstLine="540"/>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Если в бланке для ответов на задания с развернутым ответом не хватило места, участник </w:t>
      </w:r>
      <w:r w:rsidR="00F46393" w:rsidRPr="00F46393">
        <w:rPr>
          <w:rFonts w:ascii="Times New Roman" w:eastAsia="Times New Roman" w:hAnsi="Times New Roman"/>
          <w:sz w:val="28"/>
          <w:szCs w:val="28"/>
          <w:lang w:eastAsia="ru-RU"/>
        </w:rPr>
        <w:t xml:space="preserve">обращается к организатору с просьбой о </w:t>
      </w:r>
      <w:proofErr w:type="gramStart"/>
      <w:r w:rsidR="00F46393" w:rsidRPr="00F46393">
        <w:rPr>
          <w:rFonts w:ascii="Times New Roman" w:eastAsia="Times New Roman" w:hAnsi="Times New Roman"/>
          <w:sz w:val="28"/>
          <w:szCs w:val="28"/>
          <w:lang w:eastAsia="ru-RU"/>
        </w:rPr>
        <w:t>предоставлении  дополнительного</w:t>
      </w:r>
      <w:proofErr w:type="gramEnd"/>
      <w:r w:rsidR="00F46393" w:rsidRPr="00F46393">
        <w:rPr>
          <w:rFonts w:ascii="Times New Roman" w:eastAsia="Times New Roman" w:hAnsi="Times New Roman"/>
          <w:sz w:val="28"/>
          <w:szCs w:val="28"/>
          <w:lang w:eastAsia="ru-RU"/>
        </w:rPr>
        <w:t xml:space="preserve"> бланка ответов № 2.</w:t>
      </w:r>
      <w:r w:rsidRPr="000D0D66">
        <w:rPr>
          <w:rFonts w:ascii="Times New Roman" w:eastAsia="Times New Roman" w:hAnsi="Times New Roman"/>
          <w:sz w:val="28"/>
          <w:szCs w:val="28"/>
          <w:lang w:eastAsia="ru-RU"/>
        </w:rPr>
        <w:t>. Дополнительный бланк выдается участнику при условии заполнения основного бланка с обеих сторон. При этом организаторы фиксируют связь номеров основного и дополнительного листа (бланка) в специальных полях листов (бланков). Участник может при выполнении работы использовать черновики и делать пометки в КИМ для проведения ОГЭ, текстах, темах, заданиях, билетах для проведения ГВЭ.</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Во время экзамена на рабочем столе участника экзамена, помимо </w:t>
      </w:r>
      <w:r w:rsidR="00A41281" w:rsidRPr="000D0D66">
        <w:rPr>
          <w:rFonts w:ascii="Times New Roman" w:eastAsia="Times New Roman" w:hAnsi="Times New Roman"/>
          <w:sz w:val="28"/>
          <w:szCs w:val="28"/>
          <w:lang w:eastAsia="ru-RU"/>
        </w:rPr>
        <w:t>ЭМ</w:t>
      </w:r>
      <w:r w:rsidR="00485805">
        <w:rPr>
          <w:rFonts w:ascii="Times New Roman" w:eastAsia="Times New Roman" w:hAnsi="Times New Roman"/>
          <w:sz w:val="28"/>
          <w:szCs w:val="28"/>
          <w:lang w:eastAsia="ru-RU"/>
        </w:rPr>
        <w:t>, могут находиться</w:t>
      </w:r>
      <w:r w:rsidRPr="000D0D66">
        <w:rPr>
          <w:rFonts w:ascii="Times New Roman" w:eastAsia="Times New Roman" w:hAnsi="Times New Roman"/>
          <w:sz w:val="28"/>
          <w:szCs w:val="28"/>
          <w:lang w:eastAsia="ru-RU"/>
        </w:rPr>
        <w:t>:</w:t>
      </w:r>
    </w:p>
    <w:p w:rsidR="00821FAC" w:rsidRPr="000D0D66" w:rsidRDefault="00821FAC" w:rsidP="006B58B4">
      <w:pPr>
        <w:pStyle w:val="61"/>
        <w:shd w:val="clear" w:color="auto" w:fill="auto"/>
        <w:spacing w:line="240" w:lineRule="auto"/>
        <w:ind w:firstLine="709"/>
        <w:jc w:val="both"/>
        <w:rPr>
          <w:rFonts w:ascii="Times New Roman" w:hAnsi="Times New Roman"/>
          <w:sz w:val="28"/>
          <w:szCs w:val="28"/>
        </w:rPr>
      </w:pPr>
      <w:r w:rsidRPr="000D0D66">
        <w:rPr>
          <w:rFonts w:ascii="Times New Roman" w:hAnsi="Times New Roman"/>
          <w:sz w:val="28"/>
          <w:szCs w:val="28"/>
        </w:rPr>
        <w:t>ручка (</w:t>
      </w:r>
      <w:proofErr w:type="spellStart"/>
      <w:r w:rsidRPr="000D0D66">
        <w:rPr>
          <w:rFonts w:ascii="Times New Roman" w:hAnsi="Times New Roman"/>
          <w:sz w:val="28"/>
          <w:szCs w:val="28"/>
        </w:rPr>
        <w:t>гелевая</w:t>
      </w:r>
      <w:proofErr w:type="spellEnd"/>
      <w:r w:rsidRPr="000D0D66">
        <w:rPr>
          <w:rFonts w:ascii="Times New Roman" w:hAnsi="Times New Roman"/>
          <w:sz w:val="28"/>
          <w:szCs w:val="28"/>
        </w:rPr>
        <w:t xml:space="preserve"> или капиллярная с чернилами черного цвета);</w:t>
      </w:r>
    </w:p>
    <w:p w:rsidR="00821FAC" w:rsidRPr="000D0D66" w:rsidRDefault="00821FAC" w:rsidP="006B58B4">
      <w:pPr>
        <w:pStyle w:val="61"/>
        <w:shd w:val="clear" w:color="auto" w:fill="auto"/>
        <w:spacing w:line="240" w:lineRule="auto"/>
        <w:ind w:firstLine="709"/>
        <w:jc w:val="both"/>
        <w:rPr>
          <w:rFonts w:ascii="Times New Roman" w:hAnsi="Times New Roman"/>
          <w:sz w:val="28"/>
          <w:szCs w:val="28"/>
        </w:rPr>
      </w:pPr>
      <w:r w:rsidRPr="000D0D66">
        <w:rPr>
          <w:rFonts w:ascii="Times New Roman" w:hAnsi="Times New Roman"/>
          <w:sz w:val="28"/>
          <w:szCs w:val="28"/>
        </w:rPr>
        <w:t>документ, удостоверяющий личность;</w:t>
      </w:r>
    </w:p>
    <w:p w:rsidR="00CB63BB" w:rsidRPr="000D0D66" w:rsidRDefault="00821FAC" w:rsidP="006B58B4">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hAnsi="Times New Roman"/>
          <w:sz w:val="28"/>
          <w:szCs w:val="28"/>
        </w:rPr>
        <w:t xml:space="preserve">средства обучения и воспитания, </w:t>
      </w:r>
      <w:r w:rsidR="00CB63BB" w:rsidRPr="000D0D66">
        <w:rPr>
          <w:rFonts w:ascii="Times New Roman" w:eastAsia="Times New Roman" w:hAnsi="Times New Roman"/>
          <w:sz w:val="28"/>
          <w:szCs w:val="28"/>
          <w:lang w:eastAsia="ru-RU"/>
        </w:rPr>
        <w:t>разрешенные для использования на экзамене по некоторым предметам;</w:t>
      </w:r>
    </w:p>
    <w:p w:rsidR="006B58B4" w:rsidRDefault="00CB63BB" w:rsidP="006B58B4">
      <w:pPr>
        <w:widowControl w:val="0"/>
        <w:ind w:firstLine="709"/>
        <w:jc w:val="both"/>
        <w:rPr>
          <w:sz w:val="28"/>
          <w:szCs w:val="28"/>
        </w:rPr>
      </w:pPr>
      <w:r w:rsidRPr="000D0D66">
        <w:rPr>
          <w:sz w:val="28"/>
          <w:szCs w:val="28"/>
        </w:rPr>
        <w:t>лекарства и питание</w:t>
      </w:r>
      <w:r w:rsidR="006B58B4">
        <w:rPr>
          <w:sz w:val="28"/>
          <w:szCs w:val="28"/>
        </w:rPr>
        <w:t xml:space="preserve"> </w:t>
      </w:r>
      <w:r w:rsidR="006B58B4" w:rsidRPr="006B58B4">
        <w:rPr>
          <w:sz w:val="28"/>
          <w:szCs w:val="28"/>
        </w:rPr>
        <w:t>(при необходимости)</w:t>
      </w:r>
      <w:r w:rsidRPr="000D0D66">
        <w:rPr>
          <w:sz w:val="28"/>
          <w:szCs w:val="28"/>
        </w:rPr>
        <w:t xml:space="preserve">, </w:t>
      </w:r>
    </w:p>
    <w:p w:rsidR="00C44BE4" w:rsidRPr="000D0D66" w:rsidRDefault="00CB63BB" w:rsidP="006B58B4">
      <w:pPr>
        <w:widowControl w:val="0"/>
        <w:ind w:firstLine="709"/>
        <w:jc w:val="both"/>
        <w:rPr>
          <w:sz w:val="28"/>
          <w:szCs w:val="28"/>
        </w:rPr>
      </w:pPr>
      <w:r w:rsidRPr="000D0D66">
        <w:rPr>
          <w:sz w:val="28"/>
          <w:szCs w:val="28"/>
        </w:rPr>
        <w:t>разрешенные специальные технические средства (для обучающихся с ОВЗ, детей инвалидов, инвалидов)</w:t>
      </w:r>
      <w:r w:rsidR="006B58B4">
        <w:rPr>
          <w:sz w:val="28"/>
          <w:szCs w:val="28"/>
        </w:rPr>
        <w:t xml:space="preserve"> </w:t>
      </w:r>
      <w:r w:rsidR="006B58B4" w:rsidRPr="006B58B4">
        <w:rPr>
          <w:sz w:val="28"/>
          <w:szCs w:val="28"/>
        </w:rPr>
        <w:t>(при необходимости)</w:t>
      </w:r>
    </w:p>
    <w:p w:rsidR="006B58B4" w:rsidRDefault="006B58B4" w:rsidP="006B58B4">
      <w:pPr>
        <w:pStyle w:val="ConsPlusNormal"/>
        <w:ind w:firstLine="709"/>
        <w:jc w:val="both"/>
      </w:pPr>
      <w:r>
        <w:t>листы бумаги для черновиков, выданные в ППЭ (за исключением ОГЭ по иностранным языкам (раздел «Говорение»).</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lastRenderedPageBreak/>
        <w:t>Во время экзамена участник</w:t>
      </w:r>
      <w:r w:rsidR="00F46393">
        <w:rPr>
          <w:rFonts w:ascii="Times New Roman" w:eastAsia="Times New Roman" w:hAnsi="Times New Roman"/>
          <w:sz w:val="28"/>
          <w:szCs w:val="28"/>
          <w:lang w:eastAsia="ru-RU"/>
        </w:rPr>
        <w:t>ам</w:t>
      </w:r>
      <w:r w:rsidRPr="000D0D66">
        <w:rPr>
          <w:rFonts w:ascii="Times New Roman" w:eastAsia="Times New Roman" w:hAnsi="Times New Roman"/>
          <w:sz w:val="28"/>
          <w:szCs w:val="28"/>
          <w:lang w:eastAsia="ru-RU"/>
        </w:rPr>
        <w:t xml:space="preserve"> </w:t>
      </w:r>
      <w:r w:rsidR="00F46393">
        <w:rPr>
          <w:rFonts w:ascii="Times New Roman" w:eastAsia="Times New Roman" w:hAnsi="Times New Roman"/>
          <w:sz w:val="28"/>
          <w:szCs w:val="28"/>
          <w:lang w:eastAsia="ru-RU"/>
        </w:rPr>
        <w:t>запрещается</w:t>
      </w:r>
      <w:r w:rsidRPr="000D0D66">
        <w:rPr>
          <w:rFonts w:ascii="Times New Roman" w:eastAsia="Times New Roman" w:hAnsi="Times New Roman"/>
          <w:sz w:val="28"/>
          <w:szCs w:val="28"/>
          <w:lang w:eastAsia="ru-RU"/>
        </w:rPr>
        <w:t xml:space="preserve"> общаться друг с другом, свободно перемещаться по аудитории и ППЭ. Выходить во время экзамена из аудитории участнику </w:t>
      </w:r>
      <w:r w:rsidR="00CF2721" w:rsidRPr="000D0D66">
        <w:rPr>
          <w:rFonts w:ascii="Times New Roman" w:eastAsia="Times New Roman" w:hAnsi="Times New Roman"/>
          <w:sz w:val="28"/>
          <w:szCs w:val="28"/>
          <w:lang w:eastAsia="ru-RU"/>
        </w:rPr>
        <w:t xml:space="preserve">можно </w:t>
      </w:r>
      <w:r w:rsidRPr="000D0D66">
        <w:rPr>
          <w:rFonts w:ascii="Times New Roman" w:eastAsia="Times New Roman" w:hAnsi="Times New Roman"/>
          <w:sz w:val="28"/>
          <w:szCs w:val="28"/>
          <w:lang w:eastAsia="ru-RU"/>
        </w:rPr>
        <w:t xml:space="preserve">только с разрешения организатора, перемещаться по ППЭ - в сопровождении одного из организаторов. При выходе из аудитории участник оставляет </w:t>
      </w:r>
      <w:r w:rsidR="00A41281"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 xml:space="preserve"> и черновики на рабочем столе</w:t>
      </w:r>
      <w:r w:rsidR="00A41281" w:rsidRPr="000D0D66">
        <w:rPr>
          <w:rFonts w:ascii="Times New Roman" w:eastAsia="Times New Roman" w:hAnsi="Times New Roman"/>
          <w:sz w:val="28"/>
          <w:szCs w:val="28"/>
          <w:lang w:eastAsia="ru-RU"/>
        </w:rPr>
        <w:t>, организатор проверяет комплектность оставленных ЭМ</w:t>
      </w:r>
      <w:r w:rsidRPr="000D0D66">
        <w:rPr>
          <w:rFonts w:ascii="Times New Roman" w:eastAsia="Times New Roman" w:hAnsi="Times New Roman"/>
          <w:sz w:val="28"/>
          <w:szCs w:val="28"/>
          <w:lang w:eastAsia="ru-RU"/>
        </w:rPr>
        <w:t xml:space="preserve">. Выносить из аудиторий и ППЭ </w:t>
      </w:r>
      <w:r w:rsidR="00A41281" w:rsidRPr="000D0D66">
        <w:rPr>
          <w:rFonts w:ascii="Times New Roman" w:eastAsia="Times New Roman" w:hAnsi="Times New Roman"/>
          <w:sz w:val="28"/>
          <w:szCs w:val="28"/>
          <w:lang w:eastAsia="ru-RU"/>
        </w:rPr>
        <w:t>ЭМ</w:t>
      </w:r>
      <w:r w:rsidRPr="000D0D66">
        <w:rPr>
          <w:rFonts w:ascii="Times New Roman" w:eastAsia="Times New Roman" w:hAnsi="Times New Roman"/>
          <w:sz w:val="28"/>
          <w:szCs w:val="28"/>
          <w:lang w:eastAsia="ru-RU"/>
        </w:rPr>
        <w:t xml:space="preserve"> или фотографировать их запрещено.</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Участники, допустившие нарушение устан</w:t>
      </w:r>
      <w:r w:rsidR="00485805">
        <w:rPr>
          <w:rFonts w:ascii="Times New Roman" w:eastAsia="Times New Roman" w:hAnsi="Times New Roman"/>
          <w:sz w:val="28"/>
          <w:szCs w:val="28"/>
          <w:lang w:eastAsia="ru-RU"/>
        </w:rPr>
        <w:t>о</w:t>
      </w:r>
      <w:r w:rsidRPr="000D0D66">
        <w:rPr>
          <w:rFonts w:ascii="Times New Roman" w:eastAsia="Times New Roman" w:hAnsi="Times New Roman"/>
          <w:sz w:val="28"/>
          <w:szCs w:val="28"/>
          <w:lang w:eastAsia="ru-RU"/>
        </w:rPr>
        <w:t>вл</w:t>
      </w:r>
      <w:r w:rsidR="00485805">
        <w:rPr>
          <w:rFonts w:ascii="Times New Roman" w:eastAsia="Times New Roman" w:hAnsi="Times New Roman"/>
          <w:sz w:val="28"/>
          <w:szCs w:val="28"/>
          <w:lang w:eastAsia="ru-RU"/>
        </w:rPr>
        <w:t>енного</w:t>
      </w:r>
      <w:r w:rsidRPr="000D0D66">
        <w:rPr>
          <w:rFonts w:ascii="Times New Roman" w:eastAsia="Times New Roman" w:hAnsi="Times New Roman"/>
          <w:sz w:val="28"/>
          <w:szCs w:val="28"/>
          <w:lang w:eastAsia="ru-RU"/>
        </w:rPr>
        <w:t xml:space="preserve"> порядка проведения ГИА-9, удаляются с экзамена. Для этого организатор </w:t>
      </w:r>
      <w:r w:rsidR="00F46393">
        <w:rPr>
          <w:rFonts w:ascii="Times New Roman" w:eastAsia="Times New Roman" w:hAnsi="Times New Roman"/>
          <w:sz w:val="28"/>
          <w:szCs w:val="28"/>
          <w:lang w:eastAsia="ru-RU"/>
        </w:rPr>
        <w:t xml:space="preserve">вне аудитории </w:t>
      </w:r>
      <w:r w:rsidRPr="000D0D66">
        <w:rPr>
          <w:rFonts w:ascii="Times New Roman" w:eastAsia="Times New Roman" w:hAnsi="Times New Roman"/>
          <w:sz w:val="28"/>
          <w:szCs w:val="28"/>
          <w:lang w:eastAsia="ru-RU"/>
        </w:rPr>
        <w:t>приглаша</w:t>
      </w:r>
      <w:r w:rsidR="00CF2721" w:rsidRPr="000D0D66">
        <w:rPr>
          <w:rFonts w:ascii="Times New Roman" w:eastAsia="Times New Roman" w:hAnsi="Times New Roman"/>
          <w:sz w:val="28"/>
          <w:szCs w:val="28"/>
          <w:lang w:eastAsia="ru-RU"/>
        </w:rPr>
        <w:t>е</w:t>
      </w:r>
      <w:r w:rsidRPr="000D0D66">
        <w:rPr>
          <w:rFonts w:ascii="Times New Roman" w:eastAsia="Times New Roman" w:hAnsi="Times New Roman"/>
          <w:sz w:val="28"/>
          <w:szCs w:val="28"/>
          <w:lang w:eastAsia="ru-RU"/>
        </w:rPr>
        <w:t>т члена ГЭК, который составляет акт об удалении из ППЭ. Указанный акт в тот же день направляют в ГЭК для учета при обработке экзаменационных работ. Если факт нарушения участником порядка проведения экзамена подтверждается, ГЭК принимает решение об аннулировании результатов участника по соответствующему учебному предмету.</w:t>
      </w:r>
    </w:p>
    <w:p w:rsidR="0019054E" w:rsidRPr="000D0D66" w:rsidRDefault="0019054E" w:rsidP="0019054E">
      <w:pPr>
        <w:widowControl w:val="0"/>
        <w:ind w:firstLine="709"/>
        <w:jc w:val="both"/>
        <w:rPr>
          <w:sz w:val="28"/>
          <w:szCs w:val="28"/>
        </w:rPr>
      </w:pPr>
      <w:r w:rsidRPr="000D0D66">
        <w:rPr>
          <w:sz w:val="28"/>
          <w:szCs w:val="28"/>
        </w:rPr>
        <w:t>Если участник ГИА</w:t>
      </w:r>
      <w:r w:rsidR="00A41281" w:rsidRPr="000D0D66">
        <w:rPr>
          <w:sz w:val="28"/>
          <w:szCs w:val="28"/>
        </w:rPr>
        <w:t>-9</w:t>
      </w:r>
      <w:r w:rsidRPr="000D0D66">
        <w:rPr>
          <w:sz w:val="28"/>
          <w:szCs w:val="28"/>
        </w:rPr>
        <w:t xml:space="preserve">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w:t>
      </w:r>
      <w:r w:rsidR="00F46393">
        <w:rPr>
          <w:sz w:val="28"/>
          <w:szCs w:val="28"/>
        </w:rPr>
        <w:t xml:space="preserve">в аудитории </w:t>
      </w:r>
      <w:r w:rsidRPr="000D0D66">
        <w:rPr>
          <w:sz w:val="28"/>
          <w:szCs w:val="28"/>
        </w:rPr>
        <w:t>приглашает организатора вне аудитории, который сопровождает такого участника ГИА</w:t>
      </w:r>
      <w:r w:rsidR="006B58B4">
        <w:rPr>
          <w:sz w:val="28"/>
          <w:szCs w:val="28"/>
        </w:rPr>
        <w:t>-9</w:t>
      </w:r>
      <w:r w:rsidRPr="000D0D66">
        <w:rPr>
          <w:sz w:val="28"/>
          <w:szCs w:val="28"/>
        </w:rPr>
        <w:t xml:space="preserve"> к медицинскому работнику и приглашает </w:t>
      </w:r>
      <w:r w:rsidR="006B58B4">
        <w:rPr>
          <w:sz w:val="28"/>
          <w:szCs w:val="28"/>
        </w:rPr>
        <w:t xml:space="preserve">члена ГЭК в </w:t>
      </w:r>
      <w:r w:rsidRPr="000D0D66">
        <w:rPr>
          <w:sz w:val="28"/>
          <w:szCs w:val="28"/>
        </w:rPr>
        <w:t>медицинский кабинет. В случае подтверждения медицинским работником ухудшения состояния здоровья участника ГИА</w:t>
      </w:r>
      <w:r w:rsidR="006B58B4">
        <w:rPr>
          <w:sz w:val="28"/>
          <w:szCs w:val="28"/>
        </w:rPr>
        <w:t>-9</w:t>
      </w:r>
      <w:r w:rsidRPr="000D0D66">
        <w:rPr>
          <w:sz w:val="28"/>
          <w:szCs w:val="28"/>
        </w:rPr>
        <w:t xml:space="preserve"> и при согласии участника ГИА</w:t>
      </w:r>
      <w:r w:rsidR="006B58B4">
        <w:rPr>
          <w:sz w:val="28"/>
          <w:szCs w:val="28"/>
        </w:rPr>
        <w:t>-9</w:t>
      </w:r>
      <w:r w:rsidRPr="000D0D66">
        <w:rPr>
          <w:sz w:val="28"/>
          <w:szCs w:val="28"/>
        </w:rPr>
        <w:t xml:space="preserve">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ГВЭ</w:t>
      </w:r>
      <w:r w:rsidR="00005C2B" w:rsidRPr="000D0D66">
        <w:rPr>
          <w:sz w:val="28"/>
          <w:szCs w:val="28"/>
        </w:rPr>
        <w:t>, в банке ответов №</w:t>
      </w:r>
      <w:r w:rsidR="00CF2721" w:rsidRPr="000D0D66">
        <w:rPr>
          <w:sz w:val="28"/>
          <w:szCs w:val="28"/>
        </w:rPr>
        <w:t>1 участника</w:t>
      </w:r>
      <w:r w:rsidR="00005C2B" w:rsidRPr="000D0D66">
        <w:rPr>
          <w:sz w:val="28"/>
          <w:szCs w:val="28"/>
        </w:rPr>
        <w:t xml:space="preserve"> ОГЭ </w:t>
      </w:r>
      <w:r w:rsidRPr="000D0D66">
        <w:rPr>
          <w:sz w:val="28"/>
          <w:szCs w:val="28"/>
        </w:rPr>
        <w:t>соответствующую отметку.  Акт о досрочном завершении экзамена по объективным причинам в тот же день направля</w:t>
      </w:r>
      <w:r w:rsidR="00CF2721" w:rsidRPr="000D0D66">
        <w:rPr>
          <w:sz w:val="28"/>
          <w:szCs w:val="28"/>
        </w:rPr>
        <w:t>е</w:t>
      </w:r>
      <w:r w:rsidRPr="000D0D66">
        <w:rPr>
          <w:sz w:val="28"/>
          <w:szCs w:val="28"/>
        </w:rPr>
        <w:t>тся в ГЭК</w:t>
      </w:r>
      <w:r w:rsidR="006B58B4">
        <w:rPr>
          <w:sz w:val="28"/>
          <w:szCs w:val="28"/>
        </w:rPr>
        <w:t xml:space="preserve"> и РЦОИ</w:t>
      </w:r>
      <w:r w:rsidRPr="000D0D66">
        <w:rPr>
          <w:sz w:val="28"/>
          <w:szCs w:val="28"/>
        </w:rPr>
        <w:t xml:space="preserve"> для учета при обработке экзаменационных работ.</w:t>
      </w:r>
    </w:p>
    <w:p w:rsidR="0019054E" w:rsidRPr="000D0D66" w:rsidRDefault="0019054E" w:rsidP="0019054E">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В дальнейшем участник может сдать экзамен по данному предмету в резервные дни, предусмотренные расписанием текущего года, по решению ГЭК.</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За 30 минут и за 5 минут до окончания экзамена организаторы </w:t>
      </w:r>
      <w:r w:rsidR="00F46393">
        <w:rPr>
          <w:rFonts w:ascii="Times New Roman" w:eastAsia="Times New Roman" w:hAnsi="Times New Roman"/>
          <w:sz w:val="28"/>
          <w:szCs w:val="28"/>
          <w:lang w:eastAsia="ru-RU"/>
        </w:rPr>
        <w:t xml:space="preserve">в аудитории </w:t>
      </w:r>
      <w:r w:rsidRPr="000D0D66">
        <w:rPr>
          <w:rFonts w:ascii="Times New Roman" w:eastAsia="Times New Roman" w:hAnsi="Times New Roman"/>
          <w:sz w:val="28"/>
          <w:szCs w:val="28"/>
          <w:lang w:eastAsia="ru-RU"/>
        </w:rPr>
        <w:t>сообщают участникам о скором завершении экзамена и напоминают о необходимости перенести ответы из черновиков в бланки ответов.</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 xml:space="preserve">По истечении времени экзамена организаторы </w:t>
      </w:r>
      <w:r w:rsidR="00F46393">
        <w:rPr>
          <w:rFonts w:ascii="Times New Roman" w:eastAsia="Times New Roman" w:hAnsi="Times New Roman"/>
          <w:sz w:val="28"/>
          <w:szCs w:val="28"/>
          <w:lang w:eastAsia="ru-RU"/>
        </w:rPr>
        <w:t xml:space="preserve">в аудитории </w:t>
      </w:r>
      <w:r w:rsidRPr="000D0D66">
        <w:rPr>
          <w:rFonts w:ascii="Times New Roman" w:eastAsia="Times New Roman" w:hAnsi="Times New Roman"/>
          <w:sz w:val="28"/>
          <w:szCs w:val="28"/>
          <w:lang w:eastAsia="ru-RU"/>
        </w:rPr>
        <w:t>объявляют окончание экзамена и собирают экзаменационные материалы.</w:t>
      </w:r>
    </w:p>
    <w:p w:rsidR="00CB63BB" w:rsidRPr="000D0D66" w:rsidRDefault="00CB63BB" w:rsidP="00CB63BB">
      <w:pPr>
        <w:pStyle w:val="61"/>
        <w:shd w:val="clear" w:color="auto" w:fill="auto"/>
        <w:spacing w:line="240" w:lineRule="auto"/>
        <w:ind w:firstLine="709"/>
        <w:jc w:val="both"/>
        <w:rPr>
          <w:rFonts w:ascii="Times New Roman" w:eastAsia="Times New Roman" w:hAnsi="Times New Roman"/>
          <w:sz w:val="28"/>
          <w:szCs w:val="28"/>
          <w:lang w:eastAsia="ru-RU"/>
        </w:rPr>
      </w:pPr>
      <w:r w:rsidRPr="000D0D66">
        <w:rPr>
          <w:rFonts w:ascii="Times New Roman" w:eastAsia="Times New Roman" w:hAnsi="Times New Roman"/>
          <w:sz w:val="28"/>
          <w:szCs w:val="28"/>
          <w:lang w:eastAsia="ru-RU"/>
        </w:rPr>
        <w:t>Участники, завершившие выполнение экзаменационной работы до объявления об окончании экзамена, имеют право сдать ее организаторам и покинуть ППЭ.</w:t>
      </w:r>
    </w:p>
    <w:p w:rsidR="00CB63BB" w:rsidRPr="000D0D66" w:rsidRDefault="00CB63BB" w:rsidP="00CB63BB">
      <w:pPr>
        <w:widowControl w:val="0"/>
        <w:autoSpaceDE w:val="0"/>
        <w:autoSpaceDN w:val="0"/>
        <w:adjustRightInd w:val="0"/>
        <w:ind w:firstLine="709"/>
        <w:jc w:val="both"/>
        <w:rPr>
          <w:sz w:val="28"/>
          <w:szCs w:val="28"/>
        </w:rPr>
      </w:pPr>
      <w:r w:rsidRPr="000D0D66">
        <w:rPr>
          <w:sz w:val="28"/>
          <w:szCs w:val="28"/>
        </w:rPr>
        <w:t>По завершени</w:t>
      </w:r>
      <w:r w:rsidR="00CF2721" w:rsidRPr="000D0D66">
        <w:rPr>
          <w:sz w:val="28"/>
          <w:szCs w:val="28"/>
        </w:rPr>
        <w:t>и</w:t>
      </w:r>
      <w:r w:rsidRPr="000D0D66">
        <w:rPr>
          <w:sz w:val="28"/>
          <w:szCs w:val="28"/>
        </w:rPr>
        <w:t xml:space="preserve"> экзамена организаторы </w:t>
      </w:r>
      <w:r w:rsidR="00F46393">
        <w:rPr>
          <w:sz w:val="28"/>
          <w:szCs w:val="28"/>
        </w:rPr>
        <w:t xml:space="preserve">в аудитории </w:t>
      </w:r>
      <w:r w:rsidRPr="000D0D66">
        <w:rPr>
          <w:sz w:val="28"/>
          <w:szCs w:val="28"/>
        </w:rPr>
        <w:t xml:space="preserve">в присутствии оставшихся учащихся пересчитывают и запечатывают </w:t>
      </w:r>
      <w:r w:rsidR="00005C2B" w:rsidRPr="000D0D66">
        <w:rPr>
          <w:sz w:val="28"/>
          <w:szCs w:val="28"/>
        </w:rPr>
        <w:t>ЭМ</w:t>
      </w:r>
      <w:r w:rsidRPr="000D0D66">
        <w:rPr>
          <w:sz w:val="28"/>
          <w:szCs w:val="28"/>
        </w:rPr>
        <w:t xml:space="preserve">. Если при завершении экзамена в аудитории остается один учащийся, то организаторы </w:t>
      </w:r>
      <w:r w:rsidR="002F3A0D">
        <w:rPr>
          <w:sz w:val="28"/>
          <w:szCs w:val="28"/>
        </w:rPr>
        <w:t xml:space="preserve">при запечатывании ЭМ </w:t>
      </w:r>
      <w:r w:rsidRPr="000D0D66">
        <w:rPr>
          <w:sz w:val="28"/>
          <w:szCs w:val="28"/>
        </w:rPr>
        <w:t>могут пригласить общественн</w:t>
      </w:r>
      <w:r w:rsidR="002F3A0D">
        <w:rPr>
          <w:sz w:val="28"/>
          <w:szCs w:val="28"/>
        </w:rPr>
        <w:t xml:space="preserve">ого </w:t>
      </w:r>
      <w:r w:rsidRPr="000D0D66">
        <w:rPr>
          <w:sz w:val="28"/>
          <w:szCs w:val="28"/>
        </w:rPr>
        <w:t>наблюдател</w:t>
      </w:r>
      <w:r w:rsidR="002F3A0D">
        <w:rPr>
          <w:sz w:val="28"/>
          <w:szCs w:val="28"/>
        </w:rPr>
        <w:t>я</w:t>
      </w:r>
      <w:r w:rsidRPr="000D0D66">
        <w:rPr>
          <w:sz w:val="28"/>
          <w:szCs w:val="28"/>
        </w:rPr>
        <w:t xml:space="preserve">, </w:t>
      </w:r>
      <w:r w:rsidR="002F3A0D" w:rsidRPr="000D0D66">
        <w:rPr>
          <w:sz w:val="28"/>
          <w:szCs w:val="28"/>
        </w:rPr>
        <w:t xml:space="preserve">члена </w:t>
      </w:r>
      <w:r w:rsidRPr="000D0D66">
        <w:rPr>
          <w:sz w:val="28"/>
          <w:szCs w:val="28"/>
        </w:rPr>
        <w:t>ГЭК, руководителя ППЭ.</w:t>
      </w:r>
    </w:p>
    <w:p w:rsidR="0019054E" w:rsidRPr="000D0D66" w:rsidRDefault="0019054E" w:rsidP="00CB63BB">
      <w:pPr>
        <w:widowControl w:val="0"/>
        <w:autoSpaceDE w:val="0"/>
        <w:autoSpaceDN w:val="0"/>
        <w:adjustRightInd w:val="0"/>
        <w:ind w:firstLine="709"/>
        <w:jc w:val="both"/>
        <w:rPr>
          <w:sz w:val="28"/>
          <w:szCs w:val="28"/>
        </w:rPr>
      </w:pPr>
      <w:r w:rsidRPr="000D0D66">
        <w:rPr>
          <w:sz w:val="28"/>
          <w:szCs w:val="28"/>
        </w:rPr>
        <w:t xml:space="preserve">При наличии видеонаблюдения </w:t>
      </w:r>
      <w:r w:rsidR="00870E0B" w:rsidRPr="000D0D66">
        <w:rPr>
          <w:sz w:val="28"/>
          <w:szCs w:val="28"/>
        </w:rPr>
        <w:t xml:space="preserve">в ППЭ </w:t>
      </w:r>
      <w:r w:rsidRPr="000D0D66">
        <w:rPr>
          <w:sz w:val="28"/>
          <w:szCs w:val="28"/>
        </w:rPr>
        <w:t xml:space="preserve">ответственные организаторы осуществляют упаковку </w:t>
      </w:r>
      <w:r w:rsidR="00CF2721" w:rsidRPr="000D0D66">
        <w:rPr>
          <w:sz w:val="28"/>
          <w:szCs w:val="28"/>
        </w:rPr>
        <w:t xml:space="preserve">ЭМ </w:t>
      </w:r>
      <w:r w:rsidR="00870E0B" w:rsidRPr="000D0D66">
        <w:rPr>
          <w:sz w:val="28"/>
          <w:szCs w:val="28"/>
        </w:rPr>
        <w:t xml:space="preserve">таким образом, чтобы данный факт был зафиксирован </w:t>
      </w:r>
      <w:r w:rsidRPr="000D0D66">
        <w:rPr>
          <w:sz w:val="28"/>
          <w:szCs w:val="28"/>
        </w:rPr>
        <w:t>на камеру.</w:t>
      </w:r>
    </w:p>
    <w:p w:rsidR="00CB63BB" w:rsidRPr="000D0D66" w:rsidRDefault="00CB63BB" w:rsidP="00CB63BB">
      <w:pPr>
        <w:pStyle w:val="ConsPlusNormal"/>
        <w:ind w:firstLine="540"/>
        <w:jc w:val="both"/>
        <w:rPr>
          <w:rFonts w:eastAsia="Times New Roman"/>
          <w:lang w:eastAsia="ru-RU"/>
        </w:rPr>
      </w:pPr>
      <w:r w:rsidRPr="000D0D66">
        <w:rPr>
          <w:rFonts w:eastAsia="Times New Roman"/>
          <w:lang w:eastAsia="ru-RU"/>
        </w:rPr>
        <w:lastRenderedPageBreak/>
        <w:t xml:space="preserve">После окончания экзамена организаторы </w:t>
      </w:r>
      <w:r w:rsidR="00F46393">
        <w:rPr>
          <w:rFonts w:eastAsia="Times New Roman"/>
          <w:lang w:eastAsia="ru-RU"/>
        </w:rPr>
        <w:t xml:space="preserve">в аудитории </w:t>
      </w:r>
      <w:r w:rsidRPr="000D0D66">
        <w:rPr>
          <w:rFonts w:eastAsia="Times New Roman"/>
          <w:lang w:eastAsia="ru-RU"/>
        </w:rPr>
        <w:t xml:space="preserve">передают по акту </w:t>
      </w:r>
      <w:r w:rsidR="00005C2B" w:rsidRPr="000D0D66">
        <w:rPr>
          <w:rFonts w:eastAsia="Times New Roman"/>
          <w:lang w:eastAsia="ru-RU"/>
        </w:rPr>
        <w:t>ЭМ</w:t>
      </w:r>
      <w:r w:rsidRPr="000D0D66">
        <w:rPr>
          <w:rFonts w:eastAsia="Times New Roman"/>
          <w:lang w:eastAsia="ru-RU"/>
        </w:rPr>
        <w:t xml:space="preserve"> руководителю ППЭ. Руководитель ППЭ в свою очередь передает члену ГЭК для доставки в </w:t>
      </w:r>
      <w:r w:rsidR="00005C2B" w:rsidRPr="000D0D66">
        <w:rPr>
          <w:rFonts w:eastAsia="Times New Roman"/>
          <w:lang w:eastAsia="ru-RU"/>
        </w:rPr>
        <w:t>ППОИ</w:t>
      </w:r>
      <w:r w:rsidRPr="000D0D66">
        <w:rPr>
          <w:rFonts w:eastAsia="Times New Roman"/>
          <w:lang w:eastAsia="ru-RU"/>
        </w:rPr>
        <w:t xml:space="preserve">. По завершении экзамена </w:t>
      </w:r>
      <w:r w:rsidR="00CF2721" w:rsidRPr="000D0D66">
        <w:rPr>
          <w:rFonts w:eastAsia="Times New Roman"/>
          <w:lang w:eastAsia="ru-RU"/>
        </w:rPr>
        <w:t xml:space="preserve">члены </w:t>
      </w:r>
      <w:r w:rsidRPr="000D0D66">
        <w:rPr>
          <w:rFonts w:eastAsia="Times New Roman"/>
          <w:lang w:eastAsia="ru-RU"/>
        </w:rPr>
        <w:t>ГЭК составляют отчет о проведении экзамена в ППЭ, который в тот же день передается в ГЭК.</w:t>
      </w:r>
    </w:p>
    <w:p w:rsidR="00CB63BB" w:rsidRPr="000D0D66" w:rsidRDefault="00CB63BB" w:rsidP="00CB63BB">
      <w:pPr>
        <w:widowControl w:val="0"/>
        <w:autoSpaceDE w:val="0"/>
        <w:autoSpaceDN w:val="0"/>
        <w:adjustRightInd w:val="0"/>
        <w:ind w:firstLine="709"/>
        <w:jc w:val="both"/>
        <w:rPr>
          <w:sz w:val="16"/>
          <w:szCs w:val="16"/>
        </w:rPr>
      </w:pPr>
    </w:p>
    <w:p w:rsidR="00E30FB3" w:rsidRPr="000D0D66" w:rsidRDefault="00E30FB3" w:rsidP="00E30FB3">
      <w:pPr>
        <w:widowControl w:val="0"/>
        <w:autoSpaceDE w:val="0"/>
        <w:autoSpaceDN w:val="0"/>
        <w:adjustRightInd w:val="0"/>
        <w:jc w:val="center"/>
        <w:rPr>
          <w:b/>
          <w:sz w:val="28"/>
          <w:szCs w:val="28"/>
        </w:rPr>
      </w:pPr>
      <w:r w:rsidRPr="000D0D66">
        <w:rPr>
          <w:b/>
          <w:sz w:val="28"/>
          <w:szCs w:val="28"/>
        </w:rPr>
        <w:t xml:space="preserve">8. Модель проведения </w:t>
      </w:r>
      <w:r w:rsidR="00821FAC" w:rsidRPr="000D0D66">
        <w:rPr>
          <w:b/>
          <w:sz w:val="28"/>
          <w:szCs w:val="28"/>
        </w:rPr>
        <w:t xml:space="preserve">ОГЭ </w:t>
      </w:r>
      <w:r w:rsidRPr="000D0D66">
        <w:rPr>
          <w:b/>
          <w:sz w:val="28"/>
          <w:szCs w:val="28"/>
        </w:rPr>
        <w:t>по химии и иностранному языку</w:t>
      </w:r>
    </w:p>
    <w:p w:rsidR="00E30FB3" w:rsidRPr="002F3A0D" w:rsidRDefault="00E30FB3" w:rsidP="002F3A0D">
      <w:pPr>
        <w:tabs>
          <w:tab w:val="left" w:pos="709"/>
        </w:tabs>
        <w:autoSpaceDE w:val="0"/>
        <w:autoSpaceDN w:val="0"/>
        <w:adjustRightInd w:val="0"/>
        <w:ind w:firstLine="709"/>
        <w:jc w:val="both"/>
        <w:rPr>
          <w:rFonts w:eastAsia="TimesNewRoman"/>
          <w:sz w:val="28"/>
          <w:szCs w:val="28"/>
        </w:rPr>
      </w:pPr>
      <w:r w:rsidRPr="002F3A0D">
        <w:rPr>
          <w:rFonts w:eastAsia="TimesNewRoman"/>
          <w:sz w:val="28"/>
          <w:szCs w:val="28"/>
        </w:rPr>
        <w:t xml:space="preserve">В </w:t>
      </w:r>
      <w:r w:rsidR="00877B1C">
        <w:rPr>
          <w:rFonts w:eastAsia="TimesNewRoman"/>
          <w:sz w:val="28"/>
          <w:szCs w:val="28"/>
        </w:rPr>
        <w:t>2019</w:t>
      </w:r>
      <w:r w:rsidR="00876249" w:rsidRPr="002F3A0D">
        <w:rPr>
          <w:rFonts w:eastAsia="TimesNewRoman"/>
          <w:sz w:val="28"/>
          <w:szCs w:val="28"/>
        </w:rPr>
        <w:t xml:space="preserve"> году на территории Рязанской области</w:t>
      </w:r>
      <w:r w:rsidRPr="002F3A0D">
        <w:rPr>
          <w:rFonts w:eastAsia="TimesNewRoman"/>
          <w:sz w:val="28"/>
          <w:szCs w:val="28"/>
        </w:rPr>
        <w:t xml:space="preserve"> будет организован ОГЭ по химии без выполнения лабораторной работы.</w:t>
      </w:r>
    </w:p>
    <w:p w:rsidR="00E65F85" w:rsidRPr="000D0D66" w:rsidRDefault="00E65F85" w:rsidP="002F3A0D">
      <w:pPr>
        <w:pStyle w:val="ConsPlusNormal"/>
        <w:ind w:firstLine="709"/>
        <w:jc w:val="both"/>
      </w:pPr>
      <w:r w:rsidRPr="000D0D66">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E65F85" w:rsidRPr="000D0D66" w:rsidRDefault="00E65F85" w:rsidP="002F3A0D">
      <w:pPr>
        <w:pStyle w:val="ConsPlusNormal"/>
        <w:ind w:firstLine="709"/>
        <w:jc w:val="both"/>
      </w:pPr>
      <w:r w:rsidRPr="000D0D66">
        <w:t xml:space="preserve">Порядком не предусмотрен отказ обучающихся от участия </w:t>
      </w:r>
      <w:r w:rsidR="00876249" w:rsidRPr="000D0D66">
        <w:t xml:space="preserve">устной части </w:t>
      </w:r>
      <w:r w:rsidRPr="000D0D66">
        <w:t>ОГЭ по иностранным языкам (раздел «Говорение»).</w:t>
      </w:r>
    </w:p>
    <w:p w:rsidR="00876249" w:rsidRPr="002F3A0D" w:rsidRDefault="00E65F85" w:rsidP="002F3A0D">
      <w:pPr>
        <w:widowControl w:val="0"/>
        <w:tabs>
          <w:tab w:val="left" w:pos="0"/>
        </w:tabs>
        <w:ind w:firstLine="709"/>
        <w:jc w:val="both"/>
        <w:rPr>
          <w:sz w:val="28"/>
          <w:szCs w:val="28"/>
        </w:rPr>
      </w:pPr>
      <w:r w:rsidRPr="002F3A0D">
        <w:rPr>
          <w:sz w:val="28"/>
          <w:szCs w:val="28"/>
        </w:rPr>
        <w:t>В целях оптимизации времени нахождения в ППЭ участников ОГЭ по иностранным языкам проведение экзамена по иностранным языкам (одновременно письменная часть и устная часть (раздел «Говорение») будет организованно в первый из дней, предусмотренны</w:t>
      </w:r>
      <w:r w:rsidR="002F3A0D">
        <w:rPr>
          <w:sz w:val="28"/>
          <w:szCs w:val="28"/>
        </w:rPr>
        <w:t>х</w:t>
      </w:r>
      <w:r w:rsidRPr="002F3A0D">
        <w:rPr>
          <w:sz w:val="28"/>
          <w:szCs w:val="28"/>
        </w:rPr>
        <w:t xml:space="preserve"> расписанием</w:t>
      </w:r>
      <w:r w:rsidR="00E30FB3" w:rsidRPr="002F3A0D">
        <w:rPr>
          <w:rFonts w:eastAsia="TimesNewRoman"/>
          <w:sz w:val="28"/>
          <w:szCs w:val="28"/>
        </w:rPr>
        <w:t xml:space="preserve">, кроме учащихся </w:t>
      </w:r>
      <w:proofErr w:type="spellStart"/>
      <w:r w:rsidR="00E30FB3" w:rsidRPr="002F3A0D">
        <w:rPr>
          <w:rFonts w:eastAsia="TimesNewRoman"/>
          <w:sz w:val="28"/>
          <w:szCs w:val="28"/>
        </w:rPr>
        <w:t>г.Рязани</w:t>
      </w:r>
      <w:proofErr w:type="spellEnd"/>
      <w:r w:rsidR="00E30FB3" w:rsidRPr="002F3A0D">
        <w:rPr>
          <w:rFonts w:eastAsia="TimesNewRoman"/>
          <w:sz w:val="28"/>
          <w:szCs w:val="28"/>
        </w:rPr>
        <w:t xml:space="preserve">. </w:t>
      </w:r>
    </w:p>
    <w:p w:rsidR="00E30FB3" w:rsidRPr="000D0D66" w:rsidRDefault="002F3A0D" w:rsidP="002F3A0D">
      <w:pPr>
        <w:pStyle w:val="a5"/>
        <w:widowControl w:val="0"/>
        <w:tabs>
          <w:tab w:val="left" w:pos="0"/>
        </w:tabs>
        <w:ind w:left="0"/>
        <w:jc w:val="both"/>
        <w:rPr>
          <w:sz w:val="28"/>
          <w:szCs w:val="28"/>
        </w:rPr>
      </w:pPr>
      <w:r>
        <w:rPr>
          <w:rFonts w:eastAsia="TimesNewRoman"/>
          <w:sz w:val="28"/>
          <w:szCs w:val="28"/>
        </w:rPr>
        <w:tab/>
      </w:r>
      <w:r w:rsidR="00876249" w:rsidRPr="000D0D66">
        <w:rPr>
          <w:rFonts w:eastAsia="TimesNewRoman"/>
          <w:sz w:val="28"/>
          <w:szCs w:val="28"/>
        </w:rPr>
        <w:t xml:space="preserve">Для учащихся </w:t>
      </w:r>
      <w:proofErr w:type="spellStart"/>
      <w:r w:rsidR="00876249" w:rsidRPr="000D0D66">
        <w:rPr>
          <w:rFonts w:eastAsia="TimesNewRoman"/>
          <w:sz w:val="28"/>
          <w:szCs w:val="28"/>
        </w:rPr>
        <w:t>г.Рязани</w:t>
      </w:r>
      <w:proofErr w:type="spellEnd"/>
      <w:r w:rsidR="00876249" w:rsidRPr="000D0D66">
        <w:rPr>
          <w:rFonts w:eastAsia="TimesNewRoman"/>
          <w:sz w:val="28"/>
          <w:szCs w:val="28"/>
        </w:rPr>
        <w:t>, имеющих</w:t>
      </w:r>
      <w:r w:rsidR="00E30FB3" w:rsidRPr="000D0D66">
        <w:rPr>
          <w:rFonts w:eastAsia="TimesNewRoman"/>
          <w:sz w:val="28"/>
          <w:szCs w:val="28"/>
        </w:rPr>
        <w:t xml:space="preserve"> больш</w:t>
      </w:r>
      <w:r w:rsidR="007A36B7" w:rsidRPr="000D0D66">
        <w:rPr>
          <w:rFonts w:eastAsia="TimesNewRoman"/>
          <w:sz w:val="28"/>
          <w:szCs w:val="28"/>
        </w:rPr>
        <w:t>ое</w:t>
      </w:r>
      <w:r w:rsidR="00E30FB3" w:rsidRPr="000D0D66">
        <w:rPr>
          <w:rFonts w:eastAsia="TimesNewRoman"/>
          <w:sz w:val="28"/>
          <w:szCs w:val="28"/>
        </w:rPr>
        <w:t xml:space="preserve"> количество участников </w:t>
      </w:r>
      <w:r w:rsidR="007A36B7" w:rsidRPr="000D0D66">
        <w:rPr>
          <w:rFonts w:eastAsia="TimesNewRoman"/>
          <w:sz w:val="28"/>
          <w:szCs w:val="28"/>
        </w:rPr>
        <w:t xml:space="preserve">ОГЭ </w:t>
      </w:r>
      <w:r>
        <w:rPr>
          <w:sz w:val="28"/>
          <w:szCs w:val="28"/>
        </w:rPr>
        <w:t>по иностранным языкам</w:t>
      </w:r>
      <w:r w:rsidR="000974E1">
        <w:rPr>
          <w:sz w:val="28"/>
          <w:szCs w:val="28"/>
        </w:rPr>
        <w:t>,</w:t>
      </w:r>
      <w:r>
        <w:rPr>
          <w:sz w:val="28"/>
          <w:szCs w:val="28"/>
        </w:rPr>
        <w:t xml:space="preserve"> </w:t>
      </w:r>
      <w:r w:rsidR="007A36B7" w:rsidRPr="000D0D66">
        <w:rPr>
          <w:sz w:val="28"/>
          <w:szCs w:val="28"/>
        </w:rPr>
        <w:t>проведение экзамена</w:t>
      </w:r>
      <w:r w:rsidR="00C3193C" w:rsidRPr="000D0D66">
        <w:rPr>
          <w:sz w:val="28"/>
          <w:szCs w:val="28"/>
        </w:rPr>
        <w:t xml:space="preserve"> </w:t>
      </w:r>
      <w:r w:rsidR="00E65F85" w:rsidRPr="000D0D66">
        <w:rPr>
          <w:sz w:val="28"/>
          <w:szCs w:val="28"/>
        </w:rPr>
        <w:t>будет проходить в два дня, предусмотренных расписанием</w:t>
      </w:r>
      <w:r w:rsidR="00E65F85" w:rsidRPr="000D0D66">
        <w:rPr>
          <w:sz w:val="26"/>
        </w:rPr>
        <w:t>.</w:t>
      </w:r>
    </w:p>
    <w:p w:rsidR="00E30FB3" w:rsidRPr="000D0D66" w:rsidRDefault="00E30FB3" w:rsidP="00CB63BB">
      <w:pPr>
        <w:widowControl w:val="0"/>
        <w:autoSpaceDE w:val="0"/>
        <w:autoSpaceDN w:val="0"/>
        <w:adjustRightInd w:val="0"/>
        <w:ind w:firstLine="709"/>
        <w:jc w:val="both"/>
        <w:rPr>
          <w:sz w:val="16"/>
          <w:szCs w:val="16"/>
        </w:rPr>
      </w:pPr>
    </w:p>
    <w:p w:rsidR="0002053C" w:rsidRPr="000D0D66" w:rsidRDefault="00E65F85" w:rsidP="0002053C">
      <w:pPr>
        <w:tabs>
          <w:tab w:val="left" w:pos="0"/>
        </w:tabs>
        <w:jc w:val="center"/>
        <w:rPr>
          <w:b/>
          <w:sz w:val="28"/>
          <w:szCs w:val="28"/>
        </w:rPr>
      </w:pPr>
      <w:r w:rsidRPr="000D0D66">
        <w:rPr>
          <w:b/>
          <w:sz w:val="28"/>
          <w:szCs w:val="28"/>
        </w:rPr>
        <w:t>9</w:t>
      </w:r>
      <w:r w:rsidR="0002053C" w:rsidRPr="000D0D66">
        <w:rPr>
          <w:b/>
          <w:sz w:val="28"/>
          <w:szCs w:val="28"/>
        </w:rPr>
        <w:t>. Организация работы</w:t>
      </w:r>
      <w:r w:rsidR="00C3193C" w:rsidRPr="000D0D66">
        <w:rPr>
          <w:b/>
          <w:sz w:val="28"/>
          <w:szCs w:val="28"/>
        </w:rPr>
        <w:t xml:space="preserve"> </w:t>
      </w:r>
      <w:r w:rsidR="0002053C" w:rsidRPr="000D0D66">
        <w:rPr>
          <w:b/>
          <w:sz w:val="28"/>
          <w:szCs w:val="28"/>
        </w:rPr>
        <w:t>конфликтных подкомиссий</w:t>
      </w:r>
    </w:p>
    <w:p w:rsidR="00005C2B" w:rsidRPr="000D0D66" w:rsidRDefault="00005C2B" w:rsidP="0002053C">
      <w:pPr>
        <w:tabs>
          <w:tab w:val="left" w:pos="0"/>
        </w:tabs>
        <w:jc w:val="center"/>
        <w:rPr>
          <w:b/>
          <w:sz w:val="16"/>
          <w:szCs w:val="16"/>
        </w:rPr>
      </w:pPr>
    </w:p>
    <w:p w:rsidR="006165F4" w:rsidRPr="000D0D66" w:rsidRDefault="00DC2B23" w:rsidP="005F61E0">
      <w:pPr>
        <w:tabs>
          <w:tab w:val="left" w:pos="0"/>
        </w:tabs>
        <w:jc w:val="both"/>
        <w:rPr>
          <w:sz w:val="28"/>
          <w:szCs w:val="28"/>
        </w:rPr>
      </w:pPr>
      <w:r w:rsidRPr="000D0D66">
        <w:rPr>
          <w:sz w:val="28"/>
          <w:szCs w:val="28"/>
        </w:rPr>
        <w:tab/>
      </w:r>
      <w:r w:rsidR="00915CEA" w:rsidRPr="000D0D66">
        <w:rPr>
          <w:sz w:val="28"/>
          <w:szCs w:val="28"/>
        </w:rPr>
        <w:t>Т</w:t>
      </w:r>
      <w:r w:rsidR="006165F4" w:rsidRPr="000D0D66">
        <w:rPr>
          <w:sz w:val="28"/>
          <w:szCs w:val="28"/>
        </w:rPr>
        <w:t>К</w:t>
      </w:r>
      <w:r w:rsidR="00915CEA" w:rsidRPr="000D0D66">
        <w:rPr>
          <w:sz w:val="28"/>
          <w:szCs w:val="28"/>
        </w:rPr>
        <w:t>П</w:t>
      </w:r>
      <w:r w:rsidR="006165F4" w:rsidRPr="000D0D66">
        <w:rPr>
          <w:sz w:val="28"/>
          <w:szCs w:val="28"/>
        </w:rPr>
        <w:t xml:space="preserve">К создаётся в целях рассмотрения апелляций участников </w:t>
      </w:r>
      <w:r w:rsidR="00F75891" w:rsidRPr="000D0D66">
        <w:rPr>
          <w:sz w:val="28"/>
          <w:szCs w:val="28"/>
        </w:rPr>
        <w:t>ГИА-9</w:t>
      </w:r>
      <w:r w:rsidR="006165F4" w:rsidRPr="000D0D66">
        <w:rPr>
          <w:sz w:val="28"/>
          <w:szCs w:val="28"/>
        </w:rPr>
        <w:t xml:space="preserve"> и разрешения спорных вопросов, возникающих на этапе проведения экзаменов и в период оценивания экзаменационных работ, защиты прав участников </w:t>
      </w:r>
      <w:r w:rsidR="00F75891" w:rsidRPr="000D0D66">
        <w:rPr>
          <w:sz w:val="28"/>
          <w:szCs w:val="28"/>
        </w:rPr>
        <w:t>ГИА-9</w:t>
      </w:r>
      <w:r w:rsidR="006165F4" w:rsidRPr="000D0D66">
        <w:rPr>
          <w:sz w:val="28"/>
          <w:szCs w:val="28"/>
        </w:rPr>
        <w:t>.</w:t>
      </w:r>
    </w:p>
    <w:p w:rsidR="006165F4" w:rsidRPr="000D0D66" w:rsidRDefault="006165F4" w:rsidP="005F61E0">
      <w:pPr>
        <w:tabs>
          <w:tab w:val="left" w:pos="0"/>
        </w:tabs>
        <w:jc w:val="both"/>
        <w:rPr>
          <w:sz w:val="28"/>
          <w:szCs w:val="28"/>
        </w:rPr>
      </w:pPr>
      <w:r w:rsidRPr="000D0D66">
        <w:rPr>
          <w:sz w:val="28"/>
          <w:szCs w:val="28"/>
        </w:rPr>
        <w:tab/>
        <w:t xml:space="preserve">Состав </w:t>
      </w:r>
      <w:r w:rsidR="00915CEA" w:rsidRPr="000D0D66">
        <w:rPr>
          <w:sz w:val="28"/>
          <w:szCs w:val="28"/>
        </w:rPr>
        <w:t>Т</w:t>
      </w:r>
      <w:r w:rsidRPr="000D0D66">
        <w:rPr>
          <w:sz w:val="28"/>
          <w:szCs w:val="28"/>
        </w:rPr>
        <w:t>К</w:t>
      </w:r>
      <w:r w:rsidR="00915CEA" w:rsidRPr="000D0D66">
        <w:rPr>
          <w:sz w:val="28"/>
          <w:szCs w:val="28"/>
        </w:rPr>
        <w:t>П</w:t>
      </w:r>
      <w:r w:rsidRPr="000D0D66">
        <w:rPr>
          <w:sz w:val="28"/>
          <w:szCs w:val="28"/>
        </w:rPr>
        <w:t xml:space="preserve">К утверждается </w:t>
      </w:r>
      <w:r w:rsidR="004D5C92">
        <w:rPr>
          <w:sz w:val="28"/>
          <w:szCs w:val="28"/>
        </w:rPr>
        <w:t>приказом</w:t>
      </w:r>
      <w:r w:rsidRPr="000D0D66">
        <w:rPr>
          <w:sz w:val="28"/>
          <w:szCs w:val="28"/>
        </w:rPr>
        <w:t xml:space="preserve">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 xml:space="preserve">. В состав </w:t>
      </w:r>
      <w:r w:rsidR="00915CEA" w:rsidRPr="000D0D66">
        <w:rPr>
          <w:sz w:val="28"/>
          <w:szCs w:val="28"/>
        </w:rPr>
        <w:t>Т</w:t>
      </w:r>
      <w:r w:rsidRPr="000D0D66">
        <w:rPr>
          <w:sz w:val="28"/>
          <w:szCs w:val="28"/>
        </w:rPr>
        <w:t>К</w:t>
      </w:r>
      <w:r w:rsidR="00915CEA" w:rsidRPr="000D0D66">
        <w:rPr>
          <w:sz w:val="28"/>
          <w:szCs w:val="28"/>
        </w:rPr>
        <w:t>П</w:t>
      </w:r>
      <w:r w:rsidRPr="000D0D66">
        <w:rPr>
          <w:sz w:val="28"/>
          <w:szCs w:val="28"/>
        </w:rPr>
        <w:t xml:space="preserve">К не могут быть включены члены ГЭК и </w:t>
      </w:r>
      <w:r w:rsidR="00915CEA" w:rsidRPr="000D0D66">
        <w:rPr>
          <w:sz w:val="28"/>
          <w:szCs w:val="28"/>
        </w:rPr>
        <w:t>ТП</w:t>
      </w:r>
      <w:r w:rsidRPr="000D0D66">
        <w:rPr>
          <w:sz w:val="28"/>
          <w:szCs w:val="28"/>
        </w:rPr>
        <w:t xml:space="preserve">ПК. Члены </w:t>
      </w:r>
      <w:r w:rsidR="00915CEA" w:rsidRPr="000D0D66">
        <w:rPr>
          <w:sz w:val="28"/>
          <w:szCs w:val="28"/>
        </w:rPr>
        <w:t>ТП</w:t>
      </w:r>
      <w:r w:rsidRPr="000D0D66">
        <w:rPr>
          <w:sz w:val="28"/>
          <w:szCs w:val="28"/>
        </w:rPr>
        <w:t>ПК (эксперты)</w:t>
      </w:r>
      <w:r w:rsidR="00870E0B" w:rsidRPr="000D0D66">
        <w:rPr>
          <w:sz w:val="28"/>
          <w:szCs w:val="28"/>
        </w:rPr>
        <w:t>, ранее не проверявшие работу</w:t>
      </w:r>
      <w:r w:rsidR="002F3A0D">
        <w:rPr>
          <w:sz w:val="28"/>
          <w:szCs w:val="28"/>
        </w:rPr>
        <w:t>,</w:t>
      </w:r>
      <w:r w:rsidRPr="000D0D66">
        <w:rPr>
          <w:sz w:val="28"/>
          <w:szCs w:val="28"/>
        </w:rPr>
        <w:t xml:space="preserve"> могут быть привлечены к работе </w:t>
      </w:r>
      <w:r w:rsidR="00915CEA" w:rsidRPr="000D0D66">
        <w:rPr>
          <w:sz w:val="28"/>
          <w:szCs w:val="28"/>
        </w:rPr>
        <w:t>Т</w:t>
      </w:r>
      <w:r w:rsidRPr="000D0D66">
        <w:rPr>
          <w:sz w:val="28"/>
          <w:szCs w:val="28"/>
        </w:rPr>
        <w:t>К</w:t>
      </w:r>
      <w:r w:rsidR="00915CEA" w:rsidRPr="000D0D66">
        <w:rPr>
          <w:sz w:val="28"/>
          <w:szCs w:val="28"/>
        </w:rPr>
        <w:t>П</w:t>
      </w:r>
      <w:r w:rsidRPr="000D0D66">
        <w:rPr>
          <w:sz w:val="28"/>
          <w:szCs w:val="28"/>
        </w:rPr>
        <w:t xml:space="preserve">К на этапе рассмотрения апелляций участников </w:t>
      </w:r>
      <w:r w:rsidR="00F75891" w:rsidRPr="000D0D66">
        <w:rPr>
          <w:sz w:val="28"/>
          <w:szCs w:val="28"/>
        </w:rPr>
        <w:t>ГИА-9</w:t>
      </w:r>
      <w:r w:rsidRPr="000D0D66">
        <w:rPr>
          <w:sz w:val="28"/>
          <w:szCs w:val="28"/>
        </w:rPr>
        <w:t xml:space="preserve"> о несогласии с выставленными баллами.</w:t>
      </w:r>
    </w:p>
    <w:p w:rsidR="006165F4" w:rsidRPr="000D0D66" w:rsidRDefault="006165F4" w:rsidP="005F61E0">
      <w:pPr>
        <w:tabs>
          <w:tab w:val="left" w:pos="0"/>
        </w:tabs>
        <w:jc w:val="both"/>
        <w:rPr>
          <w:sz w:val="28"/>
          <w:szCs w:val="28"/>
        </w:rPr>
      </w:pPr>
      <w:r w:rsidRPr="000D0D66">
        <w:rPr>
          <w:sz w:val="28"/>
          <w:szCs w:val="28"/>
        </w:rPr>
        <w:tab/>
      </w:r>
      <w:r w:rsidR="00915CEA" w:rsidRPr="000D0D66">
        <w:rPr>
          <w:sz w:val="28"/>
          <w:szCs w:val="28"/>
        </w:rPr>
        <w:t>Т</w:t>
      </w:r>
      <w:r w:rsidRPr="000D0D66">
        <w:rPr>
          <w:sz w:val="28"/>
          <w:szCs w:val="28"/>
        </w:rPr>
        <w:t>К</w:t>
      </w:r>
      <w:r w:rsidR="00915CEA" w:rsidRPr="000D0D66">
        <w:rPr>
          <w:sz w:val="28"/>
          <w:szCs w:val="28"/>
        </w:rPr>
        <w:t>П</w:t>
      </w:r>
      <w:r w:rsidRPr="000D0D66">
        <w:rPr>
          <w:sz w:val="28"/>
          <w:szCs w:val="28"/>
        </w:rPr>
        <w:t xml:space="preserve">К осуществляет свою деятельность в соответствии с Положением о </w:t>
      </w:r>
      <w:r w:rsidR="00915CEA" w:rsidRPr="000D0D66">
        <w:rPr>
          <w:sz w:val="28"/>
          <w:szCs w:val="28"/>
        </w:rPr>
        <w:t>Т</w:t>
      </w:r>
      <w:r w:rsidRPr="000D0D66">
        <w:rPr>
          <w:sz w:val="28"/>
          <w:szCs w:val="28"/>
        </w:rPr>
        <w:t>К</w:t>
      </w:r>
      <w:r w:rsidR="00915CEA" w:rsidRPr="000D0D66">
        <w:rPr>
          <w:sz w:val="28"/>
          <w:szCs w:val="28"/>
        </w:rPr>
        <w:t>П</w:t>
      </w:r>
      <w:r w:rsidRPr="000D0D66">
        <w:rPr>
          <w:sz w:val="28"/>
          <w:szCs w:val="28"/>
        </w:rPr>
        <w:t xml:space="preserve">К, утверждённым нормативным правовым актом </w:t>
      </w:r>
      <w:proofErr w:type="spellStart"/>
      <w:r w:rsidR="001C0C01">
        <w:rPr>
          <w:sz w:val="28"/>
          <w:szCs w:val="28"/>
        </w:rPr>
        <w:t>МО</w:t>
      </w:r>
      <w:r w:rsidR="002F3A0D">
        <w:rPr>
          <w:sz w:val="28"/>
          <w:szCs w:val="28"/>
        </w:rPr>
        <w:t>и</w:t>
      </w:r>
      <w:r w:rsidR="001C0C01">
        <w:rPr>
          <w:sz w:val="28"/>
          <w:szCs w:val="28"/>
        </w:rPr>
        <w:t>МП</w:t>
      </w:r>
      <w:proofErr w:type="spellEnd"/>
      <w:r w:rsidR="001C0C01">
        <w:rPr>
          <w:sz w:val="28"/>
          <w:szCs w:val="28"/>
        </w:rPr>
        <w:t xml:space="preserve"> РО</w:t>
      </w:r>
      <w:r w:rsidRPr="000D0D66">
        <w:rPr>
          <w:sz w:val="28"/>
          <w:szCs w:val="28"/>
        </w:rPr>
        <w:t>.</w:t>
      </w:r>
    </w:p>
    <w:p w:rsidR="00D50C05" w:rsidRPr="000D0D66" w:rsidRDefault="00D50C05" w:rsidP="00C442B7">
      <w:pPr>
        <w:tabs>
          <w:tab w:val="left" w:pos="0"/>
        </w:tabs>
        <w:jc w:val="both"/>
        <w:rPr>
          <w:b/>
          <w:bCs/>
          <w:iCs/>
          <w:sz w:val="16"/>
          <w:szCs w:val="16"/>
        </w:rPr>
      </w:pPr>
    </w:p>
    <w:p w:rsidR="005A3F2A" w:rsidRPr="000D0D66" w:rsidRDefault="0008588A" w:rsidP="0002053C">
      <w:pPr>
        <w:tabs>
          <w:tab w:val="left" w:pos="0"/>
        </w:tabs>
        <w:jc w:val="center"/>
        <w:rPr>
          <w:b/>
          <w:sz w:val="28"/>
          <w:szCs w:val="28"/>
        </w:rPr>
      </w:pPr>
      <w:r w:rsidRPr="000D0D66">
        <w:rPr>
          <w:b/>
          <w:sz w:val="28"/>
          <w:szCs w:val="28"/>
        </w:rPr>
        <w:t>10</w:t>
      </w:r>
      <w:r w:rsidR="0002053C" w:rsidRPr="000D0D66">
        <w:rPr>
          <w:b/>
          <w:sz w:val="28"/>
          <w:szCs w:val="28"/>
        </w:rPr>
        <w:t>. Организация работы предметных подкомиссий</w:t>
      </w:r>
    </w:p>
    <w:p w:rsidR="0002053C" w:rsidRPr="000D0D66" w:rsidRDefault="0002053C" w:rsidP="0002053C">
      <w:pPr>
        <w:tabs>
          <w:tab w:val="left" w:pos="0"/>
        </w:tabs>
        <w:jc w:val="center"/>
        <w:rPr>
          <w:b/>
          <w:sz w:val="16"/>
          <w:szCs w:val="16"/>
        </w:rPr>
      </w:pPr>
    </w:p>
    <w:p w:rsidR="00CB63BB" w:rsidRPr="000D0D66" w:rsidRDefault="00CB63BB" w:rsidP="00CB63BB">
      <w:pPr>
        <w:shd w:val="clear" w:color="auto" w:fill="FFFFFF"/>
        <w:tabs>
          <w:tab w:val="left" w:pos="0"/>
        </w:tabs>
        <w:autoSpaceDE w:val="0"/>
        <w:autoSpaceDN w:val="0"/>
        <w:adjustRightInd w:val="0"/>
        <w:jc w:val="both"/>
        <w:rPr>
          <w:sz w:val="28"/>
          <w:szCs w:val="28"/>
        </w:rPr>
      </w:pPr>
      <w:r w:rsidRPr="000D0D66">
        <w:rPr>
          <w:sz w:val="28"/>
          <w:szCs w:val="28"/>
        </w:rPr>
        <w:tab/>
        <w:t xml:space="preserve">Для организации оценивания экзаменационных работ в рамках ГИА-9 создаются </w:t>
      </w:r>
      <w:r w:rsidR="00005C2B" w:rsidRPr="000D0D66">
        <w:rPr>
          <w:sz w:val="28"/>
          <w:szCs w:val="28"/>
        </w:rPr>
        <w:t>РПК</w:t>
      </w:r>
      <w:r w:rsidRPr="000D0D66">
        <w:rPr>
          <w:sz w:val="28"/>
          <w:szCs w:val="28"/>
        </w:rPr>
        <w:t xml:space="preserve">, </w:t>
      </w:r>
      <w:r w:rsidR="00005C2B" w:rsidRPr="000D0D66">
        <w:rPr>
          <w:sz w:val="28"/>
          <w:szCs w:val="28"/>
        </w:rPr>
        <w:t>ТППК</w:t>
      </w:r>
      <w:r w:rsidRPr="000D0D66">
        <w:rPr>
          <w:sz w:val="28"/>
          <w:szCs w:val="28"/>
        </w:rPr>
        <w:t xml:space="preserve"> в каждом муниципалитете, а также в областных ОО, осуществляющих обучение по </w:t>
      </w:r>
      <w:r w:rsidR="00FE4B56" w:rsidRPr="000D0D66">
        <w:rPr>
          <w:sz w:val="28"/>
          <w:szCs w:val="28"/>
        </w:rPr>
        <w:t>адаптированным основным образовательным программам</w:t>
      </w:r>
      <w:r w:rsidRPr="000D0D66">
        <w:rPr>
          <w:sz w:val="28"/>
          <w:szCs w:val="28"/>
        </w:rPr>
        <w:t xml:space="preserve">. Общее руководство работой всех </w:t>
      </w:r>
      <w:r w:rsidR="00005C2B" w:rsidRPr="000D0D66">
        <w:rPr>
          <w:sz w:val="28"/>
          <w:szCs w:val="28"/>
        </w:rPr>
        <w:t>ТППК</w:t>
      </w:r>
      <w:r w:rsidRPr="000D0D66">
        <w:rPr>
          <w:sz w:val="28"/>
          <w:szCs w:val="28"/>
        </w:rPr>
        <w:t xml:space="preserve"> осуществляет председатель </w:t>
      </w:r>
      <w:r w:rsidR="00005C2B" w:rsidRPr="000D0D66">
        <w:rPr>
          <w:sz w:val="28"/>
          <w:szCs w:val="28"/>
        </w:rPr>
        <w:t>РПК</w:t>
      </w:r>
      <w:r w:rsidRPr="000D0D66">
        <w:rPr>
          <w:sz w:val="28"/>
          <w:szCs w:val="28"/>
        </w:rPr>
        <w:t xml:space="preserve">. </w:t>
      </w:r>
      <w:r w:rsidR="0048640B" w:rsidRPr="000D0D66">
        <w:rPr>
          <w:sz w:val="28"/>
          <w:szCs w:val="28"/>
        </w:rPr>
        <w:t>Персональный состав</w:t>
      </w:r>
      <w:r w:rsidR="0048640B">
        <w:rPr>
          <w:sz w:val="28"/>
          <w:szCs w:val="28"/>
        </w:rPr>
        <w:t xml:space="preserve"> РПК согласуется с </w:t>
      </w:r>
      <w:proofErr w:type="spellStart"/>
      <w:r w:rsidR="0048640B">
        <w:rPr>
          <w:sz w:val="28"/>
          <w:szCs w:val="28"/>
        </w:rPr>
        <w:t>Рособрнадзором</w:t>
      </w:r>
      <w:proofErr w:type="spellEnd"/>
      <w:r w:rsidR="0048640B">
        <w:rPr>
          <w:sz w:val="28"/>
          <w:szCs w:val="28"/>
        </w:rPr>
        <w:t xml:space="preserve">.  </w:t>
      </w:r>
      <w:r w:rsidRPr="000D0D66">
        <w:rPr>
          <w:sz w:val="28"/>
          <w:szCs w:val="28"/>
        </w:rPr>
        <w:t xml:space="preserve">Персональный состав ТППК проходит согласование с ГЭК и утверждается </w:t>
      </w:r>
      <w:proofErr w:type="spellStart"/>
      <w:r w:rsidR="001C0C01">
        <w:rPr>
          <w:sz w:val="28"/>
          <w:szCs w:val="28"/>
        </w:rPr>
        <w:t>МО</w:t>
      </w:r>
      <w:r w:rsidR="002F3A0D">
        <w:rPr>
          <w:sz w:val="28"/>
          <w:szCs w:val="28"/>
        </w:rPr>
        <w:t>и</w:t>
      </w:r>
      <w:r w:rsidR="001C0C01">
        <w:rPr>
          <w:sz w:val="28"/>
          <w:szCs w:val="28"/>
        </w:rPr>
        <w:t>МП</w:t>
      </w:r>
      <w:proofErr w:type="spellEnd"/>
      <w:r w:rsidR="001C0C01">
        <w:rPr>
          <w:sz w:val="28"/>
          <w:szCs w:val="28"/>
        </w:rPr>
        <w:t xml:space="preserve"> РО</w:t>
      </w:r>
      <w:r w:rsidRPr="000D0D66">
        <w:rPr>
          <w:sz w:val="28"/>
          <w:szCs w:val="28"/>
        </w:rPr>
        <w:t xml:space="preserve"> на основании списка кандидатур, рекомендованных </w:t>
      </w:r>
      <w:r w:rsidR="00005C2B" w:rsidRPr="000D0D66">
        <w:rPr>
          <w:sz w:val="28"/>
          <w:szCs w:val="28"/>
        </w:rPr>
        <w:t>МОУО</w:t>
      </w:r>
      <w:r w:rsidRPr="000D0D66">
        <w:rPr>
          <w:sz w:val="28"/>
          <w:szCs w:val="28"/>
        </w:rPr>
        <w:t xml:space="preserve">, областными </w:t>
      </w:r>
      <w:r w:rsidR="00005C2B" w:rsidRPr="000D0D66">
        <w:rPr>
          <w:sz w:val="28"/>
          <w:szCs w:val="28"/>
        </w:rPr>
        <w:t>ОО</w:t>
      </w:r>
      <w:r w:rsidRPr="000D0D66">
        <w:rPr>
          <w:sz w:val="28"/>
          <w:szCs w:val="28"/>
        </w:rPr>
        <w:t xml:space="preserve">. </w:t>
      </w:r>
    </w:p>
    <w:p w:rsidR="005A3F2A" w:rsidRPr="000D0D66" w:rsidRDefault="005A3F2A" w:rsidP="005A3F2A">
      <w:pPr>
        <w:tabs>
          <w:tab w:val="left" w:pos="0"/>
        </w:tabs>
        <w:jc w:val="both"/>
        <w:rPr>
          <w:sz w:val="28"/>
          <w:szCs w:val="28"/>
        </w:rPr>
      </w:pPr>
      <w:r w:rsidRPr="000D0D66">
        <w:rPr>
          <w:sz w:val="28"/>
          <w:szCs w:val="28"/>
        </w:rPr>
        <w:tab/>
        <w:t xml:space="preserve">ТППК осуществляет свою деятельность в соответствии с Положением о ТППК, утверждённым </w:t>
      </w:r>
      <w:proofErr w:type="spellStart"/>
      <w:r w:rsidR="001C0C01">
        <w:rPr>
          <w:sz w:val="28"/>
          <w:szCs w:val="28"/>
        </w:rPr>
        <w:t>МО</w:t>
      </w:r>
      <w:r w:rsidR="002F3A0D">
        <w:rPr>
          <w:sz w:val="28"/>
          <w:szCs w:val="28"/>
        </w:rPr>
        <w:t>и</w:t>
      </w:r>
      <w:r w:rsidR="001C0C01">
        <w:rPr>
          <w:sz w:val="28"/>
          <w:szCs w:val="28"/>
        </w:rPr>
        <w:t>МП</w:t>
      </w:r>
      <w:proofErr w:type="spellEnd"/>
      <w:r w:rsidR="001C0C01">
        <w:rPr>
          <w:sz w:val="28"/>
          <w:szCs w:val="28"/>
        </w:rPr>
        <w:t xml:space="preserve"> РО</w:t>
      </w:r>
      <w:r w:rsidRPr="000D0D66">
        <w:rPr>
          <w:sz w:val="28"/>
          <w:szCs w:val="28"/>
        </w:rPr>
        <w:t>.</w:t>
      </w:r>
    </w:p>
    <w:p w:rsidR="005A3F2A" w:rsidRPr="000D0D66" w:rsidRDefault="005A3F2A" w:rsidP="00606081">
      <w:pPr>
        <w:pStyle w:val="ConsPlusNormal"/>
        <w:ind w:firstLine="540"/>
        <w:jc w:val="both"/>
      </w:pPr>
      <w:r w:rsidRPr="000D0D66">
        <w:lastRenderedPageBreak/>
        <w:tab/>
        <w:t xml:space="preserve">Составы ТППК формируются из числа лиц, отвечающих требованиям установленного Порядка проведения ГИА-9 </w:t>
      </w:r>
      <w:r w:rsidR="00606081" w:rsidRPr="000D0D66">
        <w:t xml:space="preserve">(высшее образование, соответствие квалификационным требованиям, указанным в квалификационных справочниках и (или) </w:t>
      </w:r>
      <w:hyperlink r:id="rId10" w:history="1">
        <w:r w:rsidR="00606081" w:rsidRPr="000D0D66">
          <w:t>профессиональных стандартах</w:t>
        </w:r>
      </w:hyperlink>
      <w:r w:rsidR="00606081" w:rsidRPr="000D0D66">
        <w:t xml:space="preserve">, опыт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 </w:t>
      </w:r>
      <w:r w:rsidRPr="000D0D66">
        <w:t>и имеющих документ, подтверждающий получение дополнительного профессионального образования, включающего в себя практические задания (не менее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w:t>
      </w:r>
    </w:p>
    <w:p w:rsidR="005A3F2A" w:rsidRPr="000D0D66" w:rsidRDefault="005A3F2A" w:rsidP="005A3F2A">
      <w:pPr>
        <w:tabs>
          <w:tab w:val="left" w:pos="0"/>
        </w:tabs>
        <w:jc w:val="both"/>
        <w:rPr>
          <w:sz w:val="28"/>
          <w:szCs w:val="28"/>
        </w:rPr>
      </w:pPr>
      <w:r w:rsidRPr="000D0D66">
        <w:rPr>
          <w:sz w:val="28"/>
          <w:szCs w:val="28"/>
        </w:rPr>
        <w:tab/>
        <w:t xml:space="preserve">Количественный состав ТППК определяется </w:t>
      </w:r>
      <w:r w:rsidR="00606081" w:rsidRPr="000D0D66">
        <w:rPr>
          <w:sz w:val="28"/>
          <w:szCs w:val="28"/>
        </w:rPr>
        <w:t>в зависимости</w:t>
      </w:r>
      <w:r w:rsidR="000D0D66">
        <w:rPr>
          <w:sz w:val="28"/>
          <w:szCs w:val="28"/>
        </w:rPr>
        <w:t xml:space="preserve"> </w:t>
      </w:r>
      <w:r w:rsidR="00F24FAB" w:rsidRPr="000D0D66">
        <w:rPr>
          <w:sz w:val="28"/>
          <w:szCs w:val="28"/>
        </w:rPr>
        <w:t>от</w:t>
      </w:r>
      <w:r w:rsidRPr="000D0D66">
        <w:rPr>
          <w:sz w:val="28"/>
          <w:szCs w:val="28"/>
        </w:rPr>
        <w:t xml:space="preserve"> числа экзаменуемых по учебному предмету в текущем году, а также с учётом установленных сроков и нормативов проверки экзаменационных работ по соответствующему учебному предмету.</w:t>
      </w:r>
    </w:p>
    <w:p w:rsidR="005A3F2A" w:rsidRPr="000D0D66" w:rsidRDefault="005A3F2A" w:rsidP="005A3F2A">
      <w:pPr>
        <w:ind w:firstLine="709"/>
        <w:jc w:val="both"/>
        <w:rPr>
          <w:sz w:val="28"/>
          <w:szCs w:val="28"/>
        </w:rPr>
      </w:pPr>
      <w:r w:rsidRPr="000D0D66">
        <w:rPr>
          <w:sz w:val="28"/>
          <w:szCs w:val="28"/>
        </w:rPr>
        <w:t xml:space="preserve">Проверка экзаменационных работ производится в соответствии с критериями и инструкциями, разработанными на федеральном уровне. </w:t>
      </w:r>
    </w:p>
    <w:p w:rsidR="00475B15" w:rsidRPr="000D0D66" w:rsidRDefault="00475B15" w:rsidP="00475B15">
      <w:pPr>
        <w:ind w:firstLine="709"/>
        <w:jc w:val="both"/>
        <w:rPr>
          <w:sz w:val="28"/>
          <w:szCs w:val="28"/>
        </w:rPr>
      </w:pPr>
      <w:r w:rsidRPr="000D0D66">
        <w:rPr>
          <w:sz w:val="28"/>
          <w:szCs w:val="28"/>
        </w:rPr>
        <w:t>Экспертам ТППК запрещается копировать и выносить из помещений, предусмотренных для проверки,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5A3F2A" w:rsidRPr="000D0D66" w:rsidRDefault="005A3F2A" w:rsidP="005A3F2A">
      <w:pPr>
        <w:pStyle w:val="a5"/>
        <w:shd w:val="clear" w:color="auto" w:fill="FFFFFF"/>
        <w:autoSpaceDE w:val="0"/>
        <w:autoSpaceDN w:val="0"/>
        <w:adjustRightInd w:val="0"/>
        <w:ind w:left="0" w:firstLine="709"/>
        <w:jc w:val="both"/>
        <w:rPr>
          <w:sz w:val="28"/>
          <w:szCs w:val="28"/>
        </w:rPr>
      </w:pPr>
      <w:r w:rsidRPr="000D0D66">
        <w:rPr>
          <w:sz w:val="28"/>
          <w:szCs w:val="28"/>
        </w:rPr>
        <w:t>Каждая работа проверяется двумя экспертами</w:t>
      </w:r>
      <w:r w:rsidR="000D0D66">
        <w:rPr>
          <w:sz w:val="28"/>
          <w:szCs w:val="28"/>
        </w:rPr>
        <w:t xml:space="preserve"> </w:t>
      </w:r>
      <w:r w:rsidRPr="000D0D66">
        <w:rPr>
          <w:sz w:val="28"/>
          <w:szCs w:val="28"/>
        </w:rPr>
        <w:t>независимо друг от друга. Результаты оценивания по каждому критерию эксперт вносит в протоколы проверки ответов на задания с развернутым ответом и передает их</w:t>
      </w:r>
      <w:r w:rsidR="00501C5C">
        <w:rPr>
          <w:sz w:val="28"/>
          <w:szCs w:val="28"/>
        </w:rPr>
        <w:t xml:space="preserve"> </w:t>
      </w:r>
      <w:r w:rsidRPr="000D0D66">
        <w:rPr>
          <w:sz w:val="28"/>
          <w:szCs w:val="28"/>
        </w:rPr>
        <w:t xml:space="preserve">председателю </w:t>
      </w:r>
      <w:r w:rsidR="00CF2721" w:rsidRPr="000D0D66">
        <w:rPr>
          <w:sz w:val="28"/>
          <w:szCs w:val="28"/>
        </w:rPr>
        <w:t>ТППК</w:t>
      </w:r>
      <w:r w:rsidRPr="000D0D66">
        <w:rPr>
          <w:sz w:val="28"/>
          <w:szCs w:val="28"/>
        </w:rPr>
        <w:t xml:space="preserve">. </w:t>
      </w:r>
    </w:p>
    <w:p w:rsidR="005A3F2A" w:rsidRPr="000D0D66" w:rsidRDefault="005A3F2A" w:rsidP="005A3F2A">
      <w:pPr>
        <w:pStyle w:val="a5"/>
        <w:shd w:val="clear" w:color="auto" w:fill="FFFFFF"/>
        <w:autoSpaceDE w:val="0"/>
        <w:autoSpaceDN w:val="0"/>
        <w:adjustRightInd w:val="0"/>
        <w:ind w:left="0" w:firstLine="709"/>
        <w:jc w:val="both"/>
        <w:rPr>
          <w:sz w:val="28"/>
          <w:szCs w:val="28"/>
        </w:rPr>
      </w:pPr>
      <w:r w:rsidRPr="000D0D66">
        <w:rPr>
          <w:sz w:val="28"/>
          <w:szCs w:val="28"/>
        </w:rPr>
        <w:t>В случае существенного расхождения в баллах, выставленных двумя экспертами, назначается проверка третьим экспертом. Существенное расхождение в баллах определено в критериях оценивания по каждому учебному предмету. Третий эксперт назначается председател</w:t>
      </w:r>
      <w:r w:rsidR="005E4D7B" w:rsidRPr="000D0D66">
        <w:rPr>
          <w:sz w:val="28"/>
          <w:szCs w:val="28"/>
        </w:rPr>
        <w:t>ем</w:t>
      </w:r>
      <w:r w:rsidR="000D0D66">
        <w:rPr>
          <w:sz w:val="28"/>
          <w:szCs w:val="28"/>
        </w:rPr>
        <w:t xml:space="preserve"> </w:t>
      </w:r>
      <w:r w:rsidR="00CF2721" w:rsidRPr="000D0D66">
        <w:rPr>
          <w:sz w:val="28"/>
          <w:szCs w:val="28"/>
        </w:rPr>
        <w:t>ТППК</w:t>
      </w:r>
      <w:r w:rsidRPr="000D0D66">
        <w:rPr>
          <w:sz w:val="28"/>
          <w:szCs w:val="28"/>
        </w:rPr>
        <w:t xml:space="preserve"> из числа экспертов, ранее не проверявших экзаменационную работу. Данному эксперту предоставляется информация о баллах, выставленных экспертами, ранее проверявшими экзаменационную работу обучающегося. Баллы третьего эксперта являются окончательными.</w:t>
      </w:r>
    </w:p>
    <w:p w:rsidR="005A3F2A" w:rsidRDefault="005A3F2A" w:rsidP="005A3F2A">
      <w:pPr>
        <w:pStyle w:val="a5"/>
        <w:shd w:val="clear" w:color="auto" w:fill="FFFFFF"/>
        <w:autoSpaceDE w:val="0"/>
        <w:autoSpaceDN w:val="0"/>
        <w:adjustRightInd w:val="0"/>
        <w:ind w:left="0" w:firstLine="709"/>
        <w:jc w:val="both"/>
        <w:rPr>
          <w:sz w:val="16"/>
          <w:szCs w:val="16"/>
        </w:rPr>
      </w:pPr>
    </w:p>
    <w:p w:rsidR="00AF5B0B" w:rsidRPr="00BD49CB" w:rsidRDefault="00AF5B0B" w:rsidP="005A3F2A">
      <w:pPr>
        <w:pStyle w:val="a5"/>
        <w:shd w:val="clear" w:color="auto" w:fill="FFFFFF"/>
        <w:autoSpaceDE w:val="0"/>
        <w:autoSpaceDN w:val="0"/>
        <w:adjustRightInd w:val="0"/>
        <w:ind w:left="0" w:firstLine="709"/>
        <w:jc w:val="both"/>
        <w:rPr>
          <w:sz w:val="26"/>
          <w:szCs w:val="26"/>
        </w:rPr>
      </w:pPr>
    </w:p>
    <w:tbl>
      <w:tblPr>
        <w:tblpPr w:leftFromText="180" w:rightFromText="180" w:vertAnchor="text" w:horzAnchor="margin" w:tblpY="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531"/>
      </w:tblGrid>
      <w:tr w:rsidR="005A3F2A" w:rsidRPr="00BD49CB" w:rsidTr="00870E0B">
        <w:tc>
          <w:tcPr>
            <w:tcW w:w="1089" w:type="pct"/>
            <w:shd w:val="clear" w:color="auto" w:fill="auto"/>
          </w:tcPr>
          <w:p w:rsidR="005A3F2A" w:rsidRPr="00BD49CB" w:rsidRDefault="00E85721" w:rsidP="00870E0B">
            <w:pPr>
              <w:pStyle w:val="a5"/>
              <w:autoSpaceDE w:val="0"/>
              <w:autoSpaceDN w:val="0"/>
              <w:adjustRightInd w:val="0"/>
              <w:ind w:left="0"/>
              <w:jc w:val="both"/>
              <w:rPr>
                <w:sz w:val="26"/>
                <w:szCs w:val="26"/>
              </w:rPr>
            </w:pPr>
            <w:r w:rsidRPr="00BD49CB">
              <w:rPr>
                <w:sz w:val="26"/>
                <w:szCs w:val="26"/>
              </w:rPr>
              <w:t>Предмет</w:t>
            </w:r>
          </w:p>
        </w:tc>
        <w:tc>
          <w:tcPr>
            <w:tcW w:w="3911" w:type="pct"/>
            <w:shd w:val="clear" w:color="auto" w:fill="auto"/>
          </w:tcPr>
          <w:p w:rsidR="005A3F2A" w:rsidRPr="00BD49CB" w:rsidRDefault="005A3F2A" w:rsidP="00870E0B">
            <w:pPr>
              <w:pStyle w:val="a5"/>
              <w:autoSpaceDE w:val="0"/>
              <w:autoSpaceDN w:val="0"/>
              <w:adjustRightInd w:val="0"/>
              <w:ind w:left="0"/>
              <w:jc w:val="center"/>
              <w:rPr>
                <w:sz w:val="26"/>
                <w:szCs w:val="26"/>
              </w:rPr>
            </w:pPr>
            <w:r w:rsidRPr="00BD49CB">
              <w:rPr>
                <w:sz w:val="26"/>
                <w:szCs w:val="26"/>
              </w:rPr>
              <w:t>ОГЭ</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Математика</w:t>
            </w:r>
          </w:p>
        </w:tc>
        <w:tc>
          <w:tcPr>
            <w:tcW w:w="3911" w:type="pct"/>
            <w:shd w:val="clear" w:color="auto" w:fill="auto"/>
          </w:tcPr>
          <w:p w:rsidR="005A3F2A" w:rsidRPr="00BD49CB" w:rsidRDefault="005A3F2A" w:rsidP="00870E0B">
            <w:pPr>
              <w:pStyle w:val="a5"/>
              <w:numPr>
                <w:ilvl w:val="0"/>
                <w:numId w:val="4"/>
              </w:numPr>
              <w:shd w:val="clear" w:color="auto" w:fill="FFFFFF"/>
              <w:tabs>
                <w:tab w:val="left" w:pos="-100"/>
              </w:tabs>
              <w:autoSpaceDE w:val="0"/>
              <w:autoSpaceDN w:val="0"/>
              <w:adjustRightInd w:val="0"/>
              <w:ind w:left="0" w:firstLine="0"/>
              <w:jc w:val="both"/>
              <w:rPr>
                <w:sz w:val="26"/>
                <w:szCs w:val="26"/>
              </w:rPr>
            </w:pPr>
            <w:r w:rsidRPr="00BD49CB">
              <w:rPr>
                <w:sz w:val="26"/>
                <w:szCs w:val="26"/>
              </w:rPr>
              <w:t>Работа направляется на третью проверку, если расхождение в баллах</w:t>
            </w:r>
            <w:r w:rsidR="00F053EB" w:rsidRPr="00BD49CB">
              <w:rPr>
                <w:sz w:val="26"/>
                <w:szCs w:val="26"/>
              </w:rPr>
              <w:t>,</w:t>
            </w:r>
            <w:r w:rsidRPr="00BD49CB">
              <w:rPr>
                <w:sz w:val="26"/>
                <w:szCs w:val="26"/>
              </w:rPr>
              <w:t xml:space="preserve"> выставленных двумя экспертами за выполнение любого из заданий, составляет 2 балла. В этом случае третий эксперт проверяет только то задание, которое было оценено двумя экспертами со столь существенным расхождением.</w:t>
            </w:r>
          </w:p>
          <w:p w:rsidR="0048640B" w:rsidRPr="0048640B" w:rsidRDefault="005A3F2A" w:rsidP="0048640B">
            <w:pPr>
              <w:pStyle w:val="a5"/>
              <w:numPr>
                <w:ilvl w:val="0"/>
                <w:numId w:val="4"/>
              </w:numPr>
              <w:shd w:val="clear" w:color="auto" w:fill="FFFFFF"/>
              <w:tabs>
                <w:tab w:val="left" w:pos="-100"/>
              </w:tabs>
              <w:autoSpaceDE w:val="0"/>
              <w:autoSpaceDN w:val="0"/>
              <w:adjustRightInd w:val="0"/>
              <w:ind w:left="0" w:firstLine="0"/>
              <w:jc w:val="both"/>
              <w:rPr>
                <w:sz w:val="26"/>
                <w:szCs w:val="26"/>
              </w:rPr>
            </w:pPr>
            <w:r w:rsidRPr="00BD49CB">
              <w:rPr>
                <w:sz w:val="26"/>
                <w:szCs w:val="26"/>
              </w:rPr>
              <w:t>Работа участника ОГЭ направляется на третью проверку при наличии расхождений в двух и</w:t>
            </w:r>
            <w:r w:rsidR="00BA1A7A" w:rsidRPr="00BD49CB">
              <w:rPr>
                <w:sz w:val="26"/>
                <w:szCs w:val="26"/>
              </w:rPr>
              <w:t>ли</w:t>
            </w:r>
            <w:r w:rsidRPr="00BD49CB">
              <w:rPr>
                <w:sz w:val="26"/>
                <w:szCs w:val="26"/>
              </w:rPr>
              <w:t xml:space="preserve"> более заданиях. В этом случае третий эксперт перепроверяет задания 21-26 с развернутым ответом. </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lastRenderedPageBreak/>
              <w:t>Русский язык</w:t>
            </w:r>
          </w:p>
        </w:tc>
        <w:tc>
          <w:tcPr>
            <w:tcW w:w="3911" w:type="pct"/>
            <w:shd w:val="clear" w:color="auto" w:fill="auto"/>
          </w:tcPr>
          <w:p w:rsidR="005A3F2A" w:rsidRPr="00BD49CB" w:rsidRDefault="005A3F2A" w:rsidP="00870E0B">
            <w:pPr>
              <w:jc w:val="both"/>
              <w:rPr>
                <w:sz w:val="26"/>
                <w:szCs w:val="26"/>
              </w:rPr>
            </w:pPr>
            <w:r w:rsidRPr="00BD49CB">
              <w:rPr>
                <w:sz w:val="26"/>
                <w:szCs w:val="26"/>
              </w:rPr>
              <w:t>Существенным считается расхождение в 10 и</w:t>
            </w:r>
            <w:r w:rsidR="0048640B">
              <w:rPr>
                <w:sz w:val="26"/>
                <w:szCs w:val="26"/>
              </w:rPr>
              <w:t>ли</w:t>
            </w:r>
            <w:r w:rsidRPr="00BD49CB">
              <w:rPr>
                <w:sz w:val="26"/>
                <w:szCs w:val="26"/>
              </w:rPr>
              <w:t xml:space="preserve"> более баллов, выставленных двумя экспертами за выполнение заданий 1 и 15 (суммируются баллы по всем позициям (критериям) оценивания задания каждым экспертом: ИК1–ИК3, С</w:t>
            </w:r>
            <w:r w:rsidRPr="00BD49CB">
              <w:rPr>
                <w:sz w:val="26"/>
                <w:szCs w:val="26"/>
                <w:vertAlign w:val="subscript"/>
              </w:rPr>
              <w:t>1</w:t>
            </w:r>
            <w:r w:rsidRPr="00BD49CB">
              <w:rPr>
                <w:sz w:val="26"/>
                <w:szCs w:val="26"/>
              </w:rPr>
              <w:t>К1–С</w:t>
            </w:r>
            <w:r w:rsidRPr="00BD49CB">
              <w:rPr>
                <w:sz w:val="26"/>
                <w:szCs w:val="26"/>
                <w:vertAlign w:val="subscript"/>
              </w:rPr>
              <w:t>1</w:t>
            </w:r>
            <w:r w:rsidRPr="00BD49CB">
              <w:rPr>
                <w:sz w:val="26"/>
                <w:szCs w:val="26"/>
              </w:rPr>
              <w:t>К4, С</w:t>
            </w:r>
            <w:r w:rsidRPr="00BD49CB">
              <w:rPr>
                <w:sz w:val="26"/>
                <w:szCs w:val="26"/>
                <w:vertAlign w:val="subscript"/>
              </w:rPr>
              <w:t>2</w:t>
            </w:r>
            <w:r w:rsidRPr="00BD49CB">
              <w:rPr>
                <w:sz w:val="26"/>
                <w:szCs w:val="26"/>
              </w:rPr>
              <w:t>К1–С</w:t>
            </w:r>
            <w:r w:rsidRPr="00BD49CB">
              <w:rPr>
                <w:sz w:val="26"/>
                <w:szCs w:val="26"/>
                <w:vertAlign w:val="subscript"/>
              </w:rPr>
              <w:t>2</w:t>
            </w:r>
            <w:r w:rsidRPr="00BD49CB">
              <w:rPr>
                <w:sz w:val="26"/>
                <w:szCs w:val="26"/>
              </w:rPr>
              <w:t>К4, С</w:t>
            </w:r>
            <w:r w:rsidRPr="00BD49CB">
              <w:rPr>
                <w:sz w:val="26"/>
                <w:szCs w:val="26"/>
                <w:vertAlign w:val="subscript"/>
              </w:rPr>
              <w:t>3</w:t>
            </w:r>
            <w:r w:rsidRPr="00BD49CB">
              <w:rPr>
                <w:sz w:val="26"/>
                <w:szCs w:val="26"/>
              </w:rPr>
              <w:t>К1–С</w:t>
            </w:r>
            <w:r w:rsidRPr="00BD49CB">
              <w:rPr>
                <w:sz w:val="26"/>
                <w:szCs w:val="26"/>
                <w:vertAlign w:val="subscript"/>
              </w:rPr>
              <w:t>3</w:t>
            </w:r>
            <w:r w:rsidRPr="00BD49CB">
              <w:rPr>
                <w:sz w:val="26"/>
                <w:szCs w:val="26"/>
              </w:rPr>
              <w:t xml:space="preserve">К4, ГК1–ГК4, ФК1). </w:t>
            </w:r>
          </w:p>
          <w:p w:rsidR="0048640B" w:rsidRPr="00345F69" w:rsidRDefault="005A3F2A" w:rsidP="00345F69">
            <w:pPr>
              <w:pStyle w:val="a5"/>
              <w:autoSpaceDE w:val="0"/>
              <w:autoSpaceDN w:val="0"/>
              <w:adjustRightInd w:val="0"/>
              <w:ind w:left="0"/>
              <w:jc w:val="both"/>
              <w:rPr>
                <w:sz w:val="26"/>
                <w:szCs w:val="26"/>
              </w:rPr>
            </w:pPr>
            <w:r w:rsidRPr="00BD49CB">
              <w:rPr>
                <w:sz w:val="26"/>
                <w:szCs w:val="26"/>
              </w:rPr>
              <w:t>В этом случае третий эксперт перепроверяет задания 1 и 15 по всем позициям оценивания</w:t>
            </w:r>
            <w:r w:rsidR="0048640B" w:rsidRPr="00345F69">
              <w:rPr>
                <w:sz w:val="26"/>
                <w:szCs w:val="26"/>
              </w:rPr>
              <w:t xml:space="preserve"> </w:t>
            </w:r>
          </w:p>
        </w:tc>
      </w:tr>
      <w:tr w:rsidR="00AF5B0B" w:rsidRPr="00BD49CB" w:rsidTr="00870E0B">
        <w:tc>
          <w:tcPr>
            <w:tcW w:w="1089" w:type="pct"/>
            <w:shd w:val="clear" w:color="auto" w:fill="auto"/>
          </w:tcPr>
          <w:p w:rsidR="00AF5B0B" w:rsidRPr="00BD49CB" w:rsidRDefault="00435C07" w:rsidP="00870E0B">
            <w:pPr>
              <w:pStyle w:val="a5"/>
              <w:autoSpaceDE w:val="0"/>
              <w:autoSpaceDN w:val="0"/>
              <w:adjustRightInd w:val="0"/>
              <w:ind w:left="0"/>
              <w:jc w:val="both"/>
              <w:rPr>
                <w:sz w:val="26"/>
                <w:szCs w:val="26"/>
              </w:rPr>
            </w:pPr>
            <w:r w:rsidRPr="00BD49CB">
              <w:rPr>
                <w:sz w:val="26"/>
                <w:szCs w:val="26"/>
              </w:rPr>
              <w:t>Литература</w:t>
            </w:r>
          </w:p>
        </w:tc>
        <w:tc>
          <w:tcPr>
            <w:tcW w:w="3911" w:type="pct"/>
            <w:shd w:val="clear" w:color="auto" w:fill="auto"/>
          </w:tcPr>
          <w:p w:rsidR="00AF5B0B" w:rsidRPr="00BD49CB" w:rsidRDefault="00AF5B0B" w:rsidP="00AF5B0B">
            <w:pPr>
              <w:jc w:val="both"/>
              <w:rPr>
                <w:sz w:val="26"/>
                <w:szCs w:val="26"/>
              </w:rPr>
            </w:pPr>
            <w:r w:rsidRPr="00BD49CB">
              <w:rPr>
                <w:sz w:val="26"/>
                <w:szCs w:val="26"/>
              </w:rPr>
              <w:t>1. Если расхождение между суммами баллов, выставленных первым</w:t>
            </w:r>
            <w:r w:rsidR="00C86650" w:rsidRPr="00BD49CB">
              <w:rPr>
                <w:sz w:val="26"/>
                <w:szCs w:val="26"/>
              </w:rPr>
              <w:t xml:space="preserve"> </w:t>
            </w:r>
            <w:r w:rsidRPr="00BD49CB">
              <w:rPr>
                <w:sz w:val="26"/>
                <w:szCs w:val="26"/>
              </w:rPr>
              <w:t>и вторым экспертами за выполнение любого из заданий</w:t>
            </w:r>
            <w:r w:rsidR="00C86650" w:rsidRPr="00BD49CB">
              <w:rPr>
                <w:sz w:val="26"/>
                <w:szCs w:val="26"/>
              </w:rPr>
              <w:t xml:space="preserve"> </w:t>
            </w:r>
            <w:r w:rsidRPr="00BD49CB">
              <w:rPr>
                <w:sz w:val="26"/>
                <w:szCs w:val="26"/>
              </w:rPr>
              <w:t>1.1.1 и1.1.2, 1.2.1 и</w:t>
            </w:r>
            <w:r w:rsidR="00C86650" w:rsidRPr="00BD49CB">
              <w:rPr>
                <w:sz w:val="26"/>
                <w:szCs w:val="26"/>
              </w:rPr>
              <w:t xml:space="preserve"> </w:t>
            </w:r>
            <w:r w:rsidRPr="00BD49CB">
              <w:rPr>
                <w:sz w:val="26"/>
                <w:szCs w:val="26"/>
              </w:rPr>
              <w:t>1.2.2, составляет</w:t>
            </w:r>
            <w:r w:rsidR="00C86650" w:rsidRPr="00BD49CB">
              <w:rPr>
                <w:sz w:val="26"/>
                <w:szCs w:val="26"/>
              </w:rPr>
              <w:t xml:space="preserve"> </w:t>
            </w:r>
            <w:r w:rsidRPr="00BD49CB">
              <w:rPr>
                <w:sz w:val="26"/>
                <w:szCs w:val="26"/>
              </w:rPr>
              <w:t>3 или более первичных балла, то третий эксперт проверяет</w:t>
            </w:r>
            <w:r w:rsidR="00C86650" w:rsidRPr="00BD49CB">
              <w:rPr>
                <w:sz w:val="26"/>
                <w:szCs w:val="26"/>
              </w:rPr>
              <w:t xml:space="preserve"> </w:t>
            </w:r>
            <w:r w:rsidRPr="00BD49CB">
              <w:rPr>
                <w:sz w:val="26"/>
                <w:szCs w:val="26"/>
              </w:rPr>
              <w:t xml:space="preserve">ответ на соответствующее задание по всем критериям. </w:t>
            </w:r>
          </w:p>
          <w:p w:rsidR="00AF5B0B" w:rsidRPr="00BD49CB" w:rsidRDefault="00AF5B0B" w:rsidP="00AF5B0B">
            <w:pPr>
              <w:jc w:val="both"/>
              <w:rPr>
                <w:sz w:val="26"/>
                <w:szCs w:val="26"/>
              </w:rPr>
            </w:pPr>
            <w:r w:rsidRPr="00BD49CB">
              <w:rPr>
                <w:sz w:val="26"/>
                <w:szCs w:val="26"/>
              </w:rPr>
              <w:t>2. Если расхождение между баллами, выставленными первым</w:t>
            </w:r>
            <w:r w:rsidR="00C86650" w:rsidRPr="00BD49CB">
              <w:rPr>
                <w:sz w:val="26"/>
                <w:szCs w:val="26"/>
              </w:rPr>
              <w:t xml:space="preserve"> </w:t>
            </w:r>
            <w:r w:rsidRPr="00BD49CB">
              <w:rPr>
                <w:sz w:val="26"/>
                <w:szCs w:val="26"/>
              </w:rPr>
              <w:t>и вторым экспертами по любому из критериев заданий</w:t>
            </w:r>
            <w:r w:rsidR="00C86650" w:rsidRPr="00BD49CB">
              <w:rPr>
                <w:sz w:val="26"/>
                <w:szCs w:val="26"/>
              </w:rPr>
              <w:t xml:space="preserve"> </w:t>
            </w:r>
            <w:r w:rsidRPr="00BD49CB">
              <w:rPr>
                <w:sz w:val="26"/>
                <w:szCs w:val="26"/>
              </w:rPr>
              <w:t>1.1.1 и</w:t>
            </w:r>
            <w:r w:rsidR="00C86650" w:rsidRPr="00BD49CB">
              <w:rPr>
                <w:sz w:val="26"/>
                <w:szCs w:val="26"/>
              </w:rPr>
              <w:t xml:space="preserve"> </w:t>
            </w:r>
            <w:r w:rsidRPr="00BD49CB">
              <w:rPr>
                <w:sz w:val="26"/>
                <w:szCs w:val="26"/>
              </w:rPr>
              <w:t>1.1.2, 1.2.1 и</w:t>
            </w:r>
            <w:r w:rsidR="00C86650" w:rsidRPr="00BD49CB">
              <w:rPr>
                <w:sz w:val="26"/>
                <w:szCs w:val="26"/>
              </w:rPr>
              <w:t xml:space="preserve"> </w:t>
            </w:r>
            <w:r w:rsidRPr="00BD49CB">
              <w:rPr>
                <w:sz w:val="26"/>
                <w:szCs w:val="26"/>
              </w:rPr>
              <w:t>1.2.2, составляет</w:t>
            </w:r>
            <w:r w:rsidR="00C86650" w:rsidRPr="00BD49CB">
              <w:rPr>
                <w:sz w:val="26"/>
                <w:szCs w:val="26"/>
              </w:rPr>
              <w:t xml:space="preserve"> </w:t>
            </w:r>
            <w:r w:rsidRPr="00BD49CB">
              <w:rPr>
                <w:sz w:val="26"/>
                <w:szCs w:val="26"/>
              </w:rPr>
              <w:t>2 первичных балла, то третий эксперт проверяет ответ на</w:t>
            </w:r>
            <w:r w:rsidR="00C86650" w:rsidRPr="00BD49CB">
              <w:rPr>
                <w:sz w:val="26"/>
                <w:szCs w:val="26"/>
              </w:rPr>
              <w:t xml:space="preserve"> </w:t>
            </w:r>
            <w:r w:rsidRPr="00BD49CB">
              <w:rPr>
                <w:sz w:val="26"/>
                <w:szCs w:val="26"/>
              </w:rPr>
              <w:t xml:space="preserve">соответствующее задание по данному критерию. </w:t>
            </w:r>
          </w:p>
          <w:p w:rsidR="00AF5B0B" w:rsidRPr="00BD49CB" w:rsidRDefault="00AF5B0B" w:rsidP="00AF5B0B">
            <w:pPr>
              <w:jc w:val="both"/>
              <w:rPr>
                <w:sz w:val="26"/>
                <w:szCs w:val="26"/>
              </w:rPr>
            </w:pPr>
            <w:r w:rsidRPr="00BD49CB">
              <w:rPr>
                <w:sz w:val="26"/>
                <w:szCs w:val="26"/>
              </w:rPr>
              <w:t>3. Если расхождение между суммами баллов, выставленных первым</w:t>
            </w:r>
            <w:r w:rsidR="00C86650" w:rsidRPr="00BD49CB">
              <w:rPr>
                <w:sz w:val="26"/>
                <w:szCs w:val="26"/>
              </w:rPr>
              <w:t xml:space="preserve"> </w:t>
            </w:r>
            <w:r w:rsidRPr="00BD49CB">
              <w:rPr>
                <w:sz w:val="26"/>
                <w:szCs w:val="26"/>
              </w:rPr>
              <w:t>и вторым экспертами за выполнение любого из заданий</w:t>
            </w:r>
            <w:r w:rsidR="00C86650" w:rsidRPr="00BD49CB">
              <w:rPr>
                <w:sz w:val="26"/>
                <w:szCs w:val="26"/>
              </w:rPr>
              <w:t xml:space="preserve"> </w:t>
            </w:r>
            <w:r w:rsidRPr="00BD49CB">
              <w:rPr>
                <w:sz w:val="26"/>
                <w:szCs w:val="26"/>
              </w:rPr>
              <w:t>1.1.3 и</w:t>
            </w:r>
            <w:r w:rsidR="00C86650" w:rsidRPr="00BD49CB">
              <w:rPr>
                <w:sz w:val="26"/>
                <w:szCs w:val="26"/>
              </w:rPr>
              <w:t xml:space="preserve"> </w:t>
            </w:r>
            <w:r w:rsidRPr="00BD49CB">
              <w:rPr>
                <w:sz w:val="26"/>
                <w:szCs w:val="26"/>
              </w:rPr>
              <w:t>1.2.3, составляет</w:t>
            </w:r>
            <w:r w:rsidR="00435C07" w:rsidRPr="00BD49CB">
              <w:rPr>
                <w:sz w:val="26"/>
                <w:szCs w:val="26"/>
              </w:rPr>
              <w:t xml:space="preserve"> </w:t>
            </w:r>
            <w:r w:rsidRPr="00BD49CB">
              <w:rPr>
                <w:sz w:val="26"/>
                <w:szCs w:val="26"/>
              </w:rPr>
              <w:t>4 или более первичных балла, то третий эксперт проверяет ответ</w:t>
            </w:r>
            <w:r w:rsidR="00435C07" w:rsidRPr="00BD49CB">
              <w:rPr>
                <w:sz w:val="26"/>
                <w:szCs w:val="26"/>
              </w:rPr>
              <w:t xml:space="preserve"> </w:t>
            </w:r>
            <w:r w:rsidRPr="00BD49CB">
              <w:rPr>
                <w:sz w:val="26"/>
                <w:szCs w:val="26"/>
              </w:rPr>
              <w:t xml:space="preserve">на соответствующее задание по всем критериям. </w:t>
            </w:r>
          </w:p>
          <w:p w:rsidR="00AF5B0B" w:rsidRPr="00BD49CB" w:rsidRDefault="00AF5B0B" w:rsidP="00AF5B0B">
            <w:pPr>
              <w:jc w:val="both"/>
              <w:rPr>
                <w:sz w:val="26"/>
                <w:szCs w:val="26"/>
              </w:rPr>
            </w:pPr>
            <w:r w:rsidRPr="00BD49CB">
              <w:rPr>
                <w:sz w:val="26"/>
                <w:szCs w:val="26"/>
              </w:rPr>
              <w:t>4. Если расхождение между баллами, выставленными первым</w:t>
            </w:r>
            <w:r w:rsidR="00435C07" w:rsidRPr="00BD49CB">
              <w:rPr>
                <w:sz w:val="26"/>
                <w:szCs w:val="26"/>
              </w:rPr>
              <w:t xml:space="preserve"> </w:t>
            </w:r>
            <w:r w:rsidRPr="00BD49CB">
              <w:rPr>
                <w:sz w:val="26"/>
                <w:szCs w:val="26"/>
              </w:rPr>
              <w:t>и вторым экспертами по любому из критериев заданий</w:t>
            </w:r>
            <w:r w:rsidR="00435C07" w:rsidRPr="00BD49CB">
              <w:rPr>
                <w:sz w:val="26"/>
                <w:szCs w:val="26"/>
              </w:rPr>
              <w:t xml:space="preserve"> </w:t>
            </w:r>
            <w:r w:rsidRPr="00BD49CB">
              <w:rPr>
                <w:sz w:val="26"/>
                <w:szCs w:val="26"/>
              </w:rPr>
              <w:t>1.1.3 и</w:t>
            </w:r>
            <w:r w:rsidR="00435C07" w:rsidRPr="00BD49CB">
              <w:rPr>
                <w:sz w:val="26"/>
                <w:szCs w:val="26"/>
              </w:rPr>
              <w:t xml:space="preserve"> </w:t>
            </w:r>
            <w:r w:rsidRPr="00BD49CB">
              <w:rPr>
                <w:sz w:val="26"/>
                <w:szCs w:val="26"/>
              </w:rPr>
              <w:t>1.2.3, состав</w:t>
            </w:r>
            <w:r w:rsidR="00435C07" w:rsidRPr="00BD49CB">
              <w:rPr>
                <w:sz w:val="26"/>
                <w:szCs w:val="26"/>
              </w:rPr>
              <w:t>л</w:t>
            </w:r>
            <w:r w:rsidRPr="00BD49CB">
              <w:rPr>
                <w:sz w:val="26"/>
                <w:szCs w:val="26"/>
              </w:rPr>
              <w:t>яет</w:t>
            </w:r>
            <w:r w:rsidR="00435C07" w:rsidRPr="00BD49CB">
              <w:rPr>
                <w:sz w:val="26"/>
                <w:szCs w:val="26"/>
              </w:rPr>
              <w:t xml:space="preserve"> </w:t>
            </w:r>
            <w:r w:rsidRPr="00BD49CB">
              <w:rPr>
                <w:sz w:val="26"/>
                <w:szCs w:val="26"/>
              </w:rPr>
              <w:t>2 или более первичных балла, то третий эксперт проверяет ответ на</w:t>
            </w:r>
            <w:r w:rsidR="00435C07" w:rsidRPr="00BD49CB">
              <w:rPr>
                <w:sz w:val="26"/>
                <w:szCs w:val="26"/>
              </w:rPr>
              <w:t xml:space="preserve"> </w:t>
            </w:r>
            <w:r w:rsidRPr="00BD49CB">
              <w:rPr>
                <w:sz w:val="26"/>
                <w:szCs w:val="26"/>
              </w:rPr>
              <w:t xml:space="preserve">соответствующее задание по данному критерию. </w:t>
            </w:r>
          </w:p>
          <w:p w:rsidR="00AF5B0B" w:rsidRPr="00BD49CB" w:rsidRDefault="00AF5B0B" w:rsidP="00AF5B0B">
            <w:pPr>
              <w:jc w:val="both"/>
              <w:rPr>
                <w:sz w:val="26"/>
                <w:szCs w:val="26"/>
              </w:rPr>
            </w:pPr>
            <w:r w:rsidRPr="00BD49CB">
              <w:rPr>
                <w:sz w:val="26"/>
                <w:szCs w:val="26"/>
              </w:rPr>
              <w:t>5. Если расхождение между суммами баллов, выставленных первым</w:t>
            </w:r>
            <w:r w:rsidR="00435C07" w:rsidRPr="00BD49CB">
              <w:rPr>
                <w:sz w:val="26"/>
                <w:szCs w:val="26"/>
              </w:rPr>
              <w:t xml:space="preserve"> </w:t>
            </w:r>
            <w:r w:rsidRPr="00BD49CB">
              <w:rPr>
                <w:sz w:val="26"/>
                <w:szCs w:val="26"/>
              </w:rPr>
              <w:t>и вторым экспертами за выполнение задания части</w:t>
            </w:r>
            <w:r w:rsidR="00435C07" w:rsidRPr="00BD49CB">
              <w:rPr>
                <w:sz w:val="26"/>
                <w:szCs w:val="26"/>
              </w:rPr>
              <w:t xml:space="preserve"> </w:t>
            </w:r>
            <w:r w:rsidRPr="00BD49CB">
              <w:rPr>
                <w:sz w:val="26"/>
                <w:szCs w:val="26"/>
              </w:rPr>
              <w:t>2 (2.1–2.4), составляет</w:t>
            </w:r>
            <w:r w:rsidR="00435C07" w:rsidRPr="00BD49CB">
              <w:rPr>
                <w:sz w:val="26"/>
                <w:szCs w:val="26"/>
              </w:rPr>
              <w:t xml:space="preserve"> </w:t>
            </w:r>
            <w:r w:rsidRPr="00BD49CB">
              <w:rPr>
                <w:sz w:val="26"/>
                <w:szCs w:val="26"/>
              </w:rPr>
              <w:t>6 или более первичных баллов, то третий эксперт проверяет ответ на это</w:t>
            </w:r>
            <w:r w:rsidR="00435C07" w:rsidRPr="00BD49CB">
              <w:rPr>
                <w:sz w:val="26"/>
                <w:szCs w:val="26"/>
              </w:rPr>
              <w:t xml:space="preserve"> </w:t>
            </w:r>
            <w:r w:rsidRPr="00BD49CB">
              <w:rPr>
                <w:sz w:val="26"/>
                <w:szCs w:val="26"/>
              </w:rPr>
              <w:t xml:space="preserve">задание по всем критериям. </w:t>
            </w:r>
          </w:p>
          <w:p w:rsidR="00AF5B0B" w:rsidRPr="00BD49CB" w:rsidRDefault="00AF5B0B" w:rsidP="00AF5B0B">
            <w:pPr>
              <w:jc w:val="both"/>
              <w:rPr>
                <w:sz w:val="26"/>
                <w:szCs w:val="26"/>
              </w:rPr>
            </w:pPr>
            <w:r w:rsidRPr="00BD49CB">
              <w:rPr>
                <w:sz w:val="26"/>
                <w:szCs w:val="26"/>
              </w:rPr>
              <w:t>6. Если расхождение между баллами, выставленными первым</w:t>
            </w:r>
            <w:r w:rsidR="00435C07" w:rsidRPr="00BD49CB">
              <w:rPr>
                <w:sz w:val="26"/>
                <w:szCs w:val="26"/>
              </w:rPr>
              <w:t xml:space="preserve"> </w:t>
            </w:r>
            <w:r w:rsidRPr="00BD49CB">
              <w:rPr>
                <w:sz w:val="26"/>
                <w:szCs w:val="26"/>
              </w:rPr>
              <w:t>и вторым экспертами по любому из критериев задания части</w:t>
            </w:r>
            <w:r w:rsidR="00435C07" w:rsidRPr="00BD49CB">
              <w:rPr>
                <w:sz w:val="26"/>
                <w:szCs w:val="26"/>
              </w:rPr>
              <w:t xml:space="preserve"> </w:t>
            </w:r>
            <w:r w:rsidRPr="00BD49CB">
              <w:rPr>
                <w:sz w:val="26"/>
                <w:szCs w:val="26"/>
              </w:rPr>
              <w:t>2 (2.1–2.4), составляет</w:t>
            </w:r>
            <w:r w:rsidR="00435C07" w:rsidRPr="00BD49CB">
              <w:rPr>
                <w:sz w:val="26"/>
                <w:szCs w:val="26"/>
              </w:rPr>
              <w:t xml:space="preserve"> </w:t>
            </w:r>
            <w:r w:rsidRPr="00BD49CB">
              <w:rPr>
                <w:sz w:val="26"/>
                <w:szCs w:val="26"/>
              </w:rPr>
              <w:t>2 или более первичных балла, то третий эксперт проверяет ответ</w:t>
            </w:r>
            <w:r w:rsidR="00435C07" w:rsidRPr="00BD49CB">
              <w:rPr>
                <w:sz w:val="26"/>
                <w:szCs w:val="26"/>
              </w:rPr>
              <w:t xml:space="preserve"> </w:t>
            </w:r>
            <w:r w:rsidRPr="00BD49CB">
              <w:rPr>
                <w:sz w:val="26"/>
                <w:szCs w:val="26"/>
              </w:rPr>
              <w:t xml:space="preserve">на соответствующее задание по данному критерию. </w:t>
            </w:r>
          </w:p>
          <w:p w:rsidR="00345F69" w:rsidRPr="00BD49CB" w:rsidRDefault="00AF5B0B" w:rsidP="003E2474">
            <w:pPr>
              <w:jc w:val="both"/>
              <w:rPr>
                <w:sz w:val="26"/>
                <w:szCs w:val="26"/>
              </w:rPr>
            </w:pPr>
            <w:r w:rsidRPr="00BD49CB">
              <w:rPr>
                <w:sz w:val="26"/>
                <w:szCs w:val="26"/>
              </w:rPr>
              <w:t>7. Если один из экспертов поставил</w:t>
            </w:r>
            <w:r w:rsidR="00435C07" w:rsidRPr="00BD49CB">
              <w:rPr>
                <w:sz w:val="26"/>
                <w:szCs w:val="26"/>
              </w:rPr>
              <w:t xml:space="preserve"> </w:t>
            </w:r>
            <w:r w:rsidRPr="00BD49CB">
              <w:rPr>
                <w:sz w:val="26"/>
                <w:szCs w:val="26"/>
              </w:rPr>
              <w:t>0 баллов</w:t>
            </w:r>
            <w:r w:rsidR="00435C07" w:rsidRPr="00BD49CB">
              <w:rPr>
                <w:sz w:val="26"/>
                <w:szCs w:val="26"/>
              </w:rPr>
              <w:t xml:space="preserve"> </w:t>
            </w:r>
            <w:r w:rsidRPr="00BD49CB">
              <w:rPr>
                <w:sz w:val="26"/>
                <w:szCs w:val="26"/>
              </w:rPr>
              <w:t>(или поставил</w:t>
            </w:r>
            <w:r w:rsidR="00435C07" w:rsidRPr="00BD49CB">
              <w:rPr>
                <w:sz w:val="26"/>
                <w:szCs w:val="26"/>
              </w:rPr>
              <w:t xml:space="preserve"> </w:t>
            </w:r>
            <w:r w:rsidRPr="00BD49CB">
              <w:rPr>
                <w:sz w:val="26"/>
                <w:szCs w:val="26"/>
              </w:rPr>
              <w:t>«Х») по</w:t>
            </w:r>
            <w:r w:rsidR="00435C07" w:rsidRPr="00BD49CB">
              <w:rPr>
                <w:sz w:val="26"/>
                <w:szCs w:val="26"/>
              </w:rPr>
              <w:t xml:space="preserve"> </w:t>
            </w:r>
            <w:r w:rsidRPr="00BD49CB">
              <w:rPr>
                <w:sz w:val="26"/>
                <w:szCs w:val="26"/>
              </w:rPr>
              <w:t>первому критерию любого из заданий, а другой эксперт– ненулевое</w:t>
            </w:r>
            <w:r w:rsidR="00435C07" w:rsidRPr="00BD49CB">
              <w:rPr>
                <w:sz w:val="26"/>
                <w:szCs w:val="26"/>
              </w:rPr>
              <w:t xml:space="preserve"> </w:t>
            </w:r>
            <w:r w:rsidRPr="00BD49CB">
              <w:rPr>
                <w:sz w:val="26"/>
                <w:szCs w:val="26"/>
              </w:rPr>
              <w:t>значение, то третий эксперт должен перепроверить ответ на это задание по</w:t>
            </w:r>
            <w:r w:rsidR="00435C07" w:rsidRPr="00BD49CB">
              <w:rPr>
                <w:sz w:val="26"/>
                <w:szCs w:val="26"/>
              </w:rPr>
              <w:t xml:space="preserve"> </w:t>
            </w:r>
            <w:r w:rsidRPr="00BD49CB">
              <w:rPr>
                <w:sz w:val="26"/>
                <w:szCs w:val="26"/>
              </w:rPr>
              <w:t>всем критериям.</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Химия</w:t>
            </w:r>
          </w:p>
        </w:tc>
        <w:tc>
          <w:tcPr>
            <w:tcW w:w="3911" w:type="pct"/>
            <w:shd w:val="clear" w:color="auto" w:fill="auto"/>
          </w:tcPr>
          <w:p w:rsidR="003E2474" w:rsidRPr="00BD49CB" w:rsidRDefault="005A3F2A" w:rsidP="003E2474">
            <w:pPr>
              <w:pStyle w:val="a5"/>
              <w:autoSpaceDE w:val="0"/>
              <w:autoSpaceDN w:val="0"/>
              <w:adjustRightInd w:val="0"/>
              <w:ind w:left="0"/>
              <w:jc w:val="both"/>
              <w:rPr>
                <w:sz w:val="26"/>
                <w:szCs w:val="26"/>
              </w:rPr>
            </w:pPr>
            <w:r w:rsidRPr="00BD49CB">
              <w:rPr>
                <w:sz w:val="26"/>
                <w:szCs w:val="26"/>
              </w:rPr>
              <w:t>Если расхождение составляет 2 и</w:t>
            </w:r>
            <w:r w:rsidR="003E2474">
              <w:rPr>
                <w:sz w:val="26"/>
                <w:szCs w:val="26"/>
              </w:rPr>
              <w:t>ли</w:t>
            </w:r>
            <w:r w:rsidRPr="00BD49CB">
              <w:rPr>
                <w:sz w:val="26"/>
                <w:szCs w:val="26"/>
              </w:rPr>
              <w:t xml:space="preserve"> более балла за выполнение любого из заданий № 20-22, то третий эксперт проверяет только те задания, которые вызвали столь существенное расхождение</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Биология</w:t>
            </w:r>
          </w:p>
        </w:tc>
        <w:tc>
          <w:tcPr>
            <w:tcW w:w="3911" w:type="pct"/>
            <w:shd w:val="clear" w:color="auto" w:fill="auto"/>
          </w:tcPr>
          <w:p w:rsidR="003E2474" w:rsidRPr="003E2474" w:rsidRDefault="005A3F2A" w:rsidP="003E2474">
            <w:pPr>
              <w:pStyle w:val="a5"/>
              <w:autoSpaceDE w:val="0"/>
              <w:autoSpaceDN w:val="0"/>
              <w:adjustRightInd w:val="0"/>
              <w:ind w:left="0"/>
              <w:jc w:val="both"/>
              <w:rPr>
                <w:sz w:val="26"/>
                <w:szCs w:val="26"/>
              </w:rPr>
            </w:pPr>
            <w:r w:rsidRPr="00BD49CB">
              <w:rPr>
                <w:sz w:val="26"/>
                <w:szCs w:val="26"/>
              </w:rPr>
              <w:t>Если расхождение составляет 2 и</w:t>
            </w:r>
            <w:r w:rsidR="003E2474">
              <w:rPr>
                <w:sz w:val="26"/>
                <w:szCs w:val="26"/>
              </w:rPr>
              <w:t>ли</w:t>
            </w:r>
            <w:r w:rsidRPr="00BD49CB">
              <w:rPr>
                <w:sz w:val="26"/>
                <w:szCs w:val="26"/>
              </w:rPr>
              <w:t xml:space="preserve"> более балла за выполнение любого из заданий № 29-32, то третий эксперт проверяет только те </w:t>
            </w:r>
            <w:r w:rsidR="003E2474">
              <w:rPr>
                <w:sz w:val="26"/>
                <w:szCs w:val="26"/>
              </w:rPr>
              <w:t xml:space="preserve">ответы на </w:t>
            </w:r>
            <w:r w:rsidRPr="00BD49CB">
              <w:rPr>
                <w:sz w:val="26"/>
                <w:szCs w:val="26"/>
              </w:rPr>
              <w:t>задания, которые вызвали столь существенное расхождение</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lastRenderedPageBreak/>
              <w:t>Иностранный язык</w:t>
            </w:r>
          </w:p>
        </w:tc>
        <w:tc>
          <w:tcPr>
            <w:tcW w:w="3911" w:type="pct"/>
            <w:shd w:val="clear" w:color="auto" w:fill="auto"/>
          </w:tcPr>
          <w:p w:rsidR="005A3F2A" w:rsidRPr="00BD49CB" w:rsidRDefault="005A3F2A" w:rsidP="00870E0B">
            <w:pPr>
              <w:jc w:val="both"/>
              <w:rPr>
                <w:sz w:val="26"/>
                <w:szCs w:val="26"/>
              </w:rPr>
            </w:pPr>
            <w:r w:rsidRPr="00BD49CB">
              <w:rPr>
                <w:sz w:val="26"/>
                <w:szCs w:val="26"/>
              </w:rPr>
              <w:t>При оценке выполнения задания 33 письменной части третий эксперт назначается в следующих случаях.</w:t>
            </w:r>
          </w:p>
          <w:p w:rsidR="005A3F2A" w:rsidRPr="00BD49CB" w:rsidRDefault="005A3F2A" w:rsidP="00870E0B">
            <w:pPr>
              <w:numPr>
                <w:ilvl w:val="0"/>
                <w:numId w:val="3"/>
              </w:numPr>
              <w:ind w:left="0" w:firstLine="0"/>
              <w:jc w:val="both"/>
              <w:rPr>
                <w:sz w:val="26"/>
                <w:szCs w:val="26"/>
              </w:rPr>
            </w:pPr>
            <w:r w:rsidRPr="00BD49CB">
              <w:rPr>
                <w:sz w:val="26"/>
                <w:szCs w:val="26"/>
              </w:rPr>
              <w:t>Если один из экспертов поставил 0 баллов (или выставил «Х») по критерию К1, а другой эксперт – ненулевое значение, то третий эксперт должен перепроверить</w:t>
            </w:r>
            <w:r w:rsidR="003E2474" w:rsidRPr="003E2474">
              <w:rPr>
                <w:sz w:val="26"/>
                <w:szCs w:val="26"/>
              </w:rPr>
              <w:t xml:space="preserve"> ответ на </w:t>
            </w:r>
            <w:r w:rsidR="00EF78BB" w:rsidRPr="003E2474">
              <w:rPr>
                <w:sz w:val="26"/>
                <w:szCs w:val="26"/>
              </w:rPr>
              <w:t xml:space="preserve">соответствующее </w:t>
            </w:r>
            <w:r w:rsidR="00EF78BB" w:rsidRPr="00BD49CB">
              <w:rPr>
                <w:sz w:val="26"/>
                <w:szCs w:val="26"/>
              </w:rPr>
              <w:t>задание</w:t>
            </w:r>
            <w:r w:rsidRPr="00BD49CB">
              <w:rPr>
                <w:sz w:val="26"/>
                <w:szCs w:val="26"/>
              </w:rPr>
              <w:t xml:space="preserve"> (33) по всем критериям. </w:t>
            </w:r>
          </w:p>
          <w:p w:rsidR="005A3F2A" w:rsidRPr="00BD49CB" w:rsidRDefault="005A3F2A" w:rsidP="00EF78BB">
            <w:pPr>
              <w:jc w:val="both"/>
              <w:rPr>
                <w:sz w:val="26"/>
                <w:szCs w:val="26"/>
              </w:rPr>
            </w:pPr>
            <w:r w:rsidRPr="00BD49CB">
              <w:rPr>
                <w:sz w:val="26"/>
                <w:szCs w:val="26"/>
              </w:rPr>
              <w:t>2.Третий эксперт назначается в случае расхождения</w:t>
            </w:r>
            <w:r w:rsidR="00EF78BB" w:rsidRPr="003E2474">
              <w:rPr>
                <w:sz w:val="26"/>
                <w:szCs w:val="26"/>
              </w:rPr>
              <w:t xml:space="preserve"> между</w:t>
            </w:r>
            <w:r w:rsidR="00EF78BB">
              <w:rPr>
                <w:sz w:val="26"/>
                <w:szCs w:val="26"/>
              </w:rPr>
              <w:t xml:space="preserve"> </w:t>
            </w:r>
            <w:r w:rsidR="00EF78BB" w:rsidRPr="003E2474">
              <w:rPr>
                <w:sz w:val="26"/>
                <w:szCs w:val="26"/>
              </w:rPr>
              <w:t>суммами</w:t>
            </w:r>
            <w:r w:rsidR="00EF78BB" w:rsidRPr="00BD49CB">
              <w:rPr>
                <w:sz w:val="26"/>
                <w:szCs w:val="26"/>
              </w:rPr>
              <w:t xml:space="preserve"> </w:t>
            </w:r>
            <w:r w:rsidRPr="00BD49CB">
              <w:rPr>
                <w:sz w:val="26"/>
                <w:szCs w:val="26"/>
              </w:rPr>
              <w:t>баллов, выставленных первым и вторым экспертом</w:t>
            </w:r>
            <w:r w:rsidR="00EF78BB">
              <w:rPr>
                <w:sz w:val="26"/>
                <w:szCs w:val="26"/>
              </w:rPr>
              <w:t xml:space="preserve"> </w:t>
            </w:r>
            <w:proofErr w:type="gramStart"/>
            <w:r w:rsidR="00EF78BB" w:rsidRPr="003E2474">
              <w:rPr>
                <w:sz w:val="26"/>
                <w:szCs w:val="26"/>
              </w:rPr>
              <w:t>по  всем</w:t>
            </w:r>
            <w:proofErr w:type="gramEnd"/>
            <w:r w:rsidR="00EF78BB">
              <w:rPr>
                <w:sz w:val="26"/>
                <w:szCs w:val="26"/>
              </w:rPr>
              <w:t xml:space="preserve"> </w:t>
            </w:r>
            <w:r w:rsidR="00EF78BB" w:rsidRPr="003E2474">
              <w:rPr>
                <w:sz w:val="26"/>
                <w:szCs w:val="26"/>
              </w:rPr>
              <w:t>четырем позициям оценивания</w:t>
            </w:r>
            <w:r w:rsidRPr="00BD49CB">
              <w:rPr>
                <w:sz w:val="26"/>
                <w:szCs w:val="26"/>
              </w:rPr>
              <w:t>, на 3 и более. Третий эксперт выставляет баллы по всем четырём позициям оценивания задания 33.</w:t>
            </w:r>
          </w:p>
          <w:p w:rsidR="003E2474" w:rsidRPr="00BD49CB" w:rsidRDefault="005A3F2A" w:rsidP="00870E0B">
            <w:pPr>
              <w:jc w:val="both"/>
              <w:rPr>
                <w:sz w:val="26"/>
                <w:szCs w:val="26"/>
              </w:rPr>
            </w:pPr>
            <w:r w:rsidRPr="00BD49CB">
              <w:rPr>
                <w:sz w:val="26"/>
                <w:szCs w:val="26"/>
              </w:rPr>
              <w:t xml:space="preserve">При оценке выполнения устной части третий эксперт назначается, если расхождение сумм </w:t>
            </w:r>
            <w:r w:rsidR="00EF78BB" w:rsidRPr="003E2474">
              <w:rPr>
                <w:sz w:val="26"/>
                <w:szCs w:val="26"/>
              </w:rPr>
              <w:t>между баллами</w:t>
            </w:r>
            <w:r w:rsidRPr="00BD49CB">
              <w:rPr>
                <w:sz w:val="26"/>
                <w:szCs w:val="26"/>
              </w:rPr>
              <w:t>, выставленных двумя экспертами за выполнение всех заданий раздела по всем позициям оценивания выполнения данных заданий, составляет 5 и более баллов. При этом третий эксперт выставляет баллы по всем заданиям.</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Информатика и ИКТ</w:t>
            </w:r>
          </w:p>
        </w:tc>
        <w:tc>
          <w:tcPr>
            <w:tcW w:w="3911" w:type="pct"/>
            <w:shd w:val="clear" w:color="auto" w:fill="auto"/>
          </w:tcPr>
          <w:p w:rsidR="00EF78BB" w:rsidRPr="00EF78BB" w:rsidRDefault="005A3F2A" w:rsidP="00EF78BB">
            <w:pPr>
              <w:pStyle w:val="a5"/>
              <w:autoSpaceDE w:val="0"/>
              <w:autoSpaceDN w:val="0"/>
              <w:adjustRightInd w:val="0"/>
              <w:ind w:left="0"/>
              <w:jc w:val="both"/>
              <w:rPr>
                <w:sz w:val="26"/>
                <w:szCs w:val="26"/>
              </w:rPr>
            </w:pPr>
            <w:r w:rsidRPr="00BD49CB">
              <w:rPr>
                <w:sz w:val="26"/>
                <w:szCs w:val="26"/>
              </w:rPr>
              <w:t>Если расхождение составляет 2 балла за выполнение любого из заданий № 19-20, то третий эксперт проверяет только те задания, которые вызвали столь существенное расхождение</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История</w:t>
            </w:r>
          </w:p>
        </w:tc>
        <w:tc>
          <w:tcPr>
            <w:tcW w:w="3911"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Если расхождение составляет 2 и более балла за выполнение любого из заданий № 31-35, то третий эксперт проверяет только те задания, которые вызвали столь существенное расхождение</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Обществознание</w:t>
            </w:r>
          </w:p>
        </w:tc>
        <w:tc>
          <w:tcPr>
            <w:tcW w:w="3911" w:type="pct"/>
            <w:shd w:val="clear" w:color="auto" w:fill="auto"/>
          </w:tcPr>
          <w:p w:rsidR="00EF78BB" w:rsidRPr="00BD49CB" w:rsidRDefault="005A3F2A" w:rsidP="00EF78BB">
            <w:pPr>
              <w:pStyle w:val="a5"/>
              <w:autoSpaceDE w:val="0"/>
              <w:autoSpaceDN w:val="0"/>
              <w:adjustRightInd w:val="0"/>
              <w:ind w:left="0"/>
              <w:jc w:val="both"/>
              <w:rPr>
                <w:sz w:val="26"/>
                <w:szCs w:val="26"/>
              </w:rPr>
            </w:pPr>
            <w:r w:rsidRPr="00BD49CB">
              <w:rPr>
                <w:sz w:val="26"/>
                <w:szCs w:val="26"/>
              </w:rPr>
              <w:t>Если расхождение составляет 2 и</w:t>
            </w:r>
            <w:r w:rsidR="00EF78BB">
              <w:rPr>
                <w:sz w:val="26"/>
                <w:szCs w:val="26"/>
              </w:rPr>
              <w:t>ли</w:t>
            </w:r>
            <w:r w:rsidRPr="00BD49CB">
              <w:rPr>
                <w:sz w:val="26"/>
                <w:szCs w:val="26"/>
              </w:rPr>
              <w:t xml:space="preserve"> более балла за выполнение любого из заданий № 26-31, то третий эксперт проверяет только те задания, которые вызвали столь существенное расхождение</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Физика</w:t>
            </w:r>
          </w:p>
        </w:tc>
        <w:tc>
          <w:tcPr>
            <w:tcW w:w="3911" w:type="pct"/>
            <w:shd w:val="clear" w:color="auto" w:fill="auto"/>
          </w:tcPr>
          <w:p w:rsidR="00EF78BB" w:rsidRPr="00BD49CB" w:rsidRDefault="005A3F2A" w:rsidP="00EF78BB">
            <w:pPr>
              <w:pStyle w:val="a5"/>
              <w:autoSpaceDE w:val="0"/>
              <w:autoSpaceDN w:val="0"/>
              <w:adjustRightInd w:val="0"/>
              <w:ind w:left="0"/>
              <w:jc w:val="both"/>
              <w:rPr>
                <w:sz w:val="26"/>
                <w:szCs w:val="26"/>
              </w:rPr>
            </w:pPr>
            <w:r w:rsidRPr="00BD49CB">
              <w:rPr>
                <w:sz w:val="26"/>
                <w:szCs w:val="26"/>
              </w:rPr>
              <w:t>Если расхождение составляет 2 и</w:t>
            </w:r>
            <w:r w:rsidR="00EF78BB">
              <w:rPr>
                <w:sz w:val="26"/>
                <w:szCs w:val="26"/>
              </w:rPr>
              <w:t>ли</w:t>
            </w:r>
            <w:r w:rsidRPr="00BD49CB">
              <w:rPr>
                <w:sz w:val="26"/>
                <w:szCs w:val="26"/>
              </w:rPr>
              <w:t xml:space="preserve"> более балла за выполнение любого из заданий № 22-26, то третий эксперт проверяет только те задания, которые вызвали столь существенное расхождение</w:t>
            </w:r>
          </w:p>
        </w:tc>
      </w:tr>
      <w:tr w:rsidR="005A3F2A" w:rsidRPr="00BD49CB" w:rsidTr="00870E0B">
        <w:tc>
          <w:tcPr>
            <w:tcW w:w="1089" w:type="pct"/>
            <w:shd w:val="clear" w:color="auto" w:fill="auto"/>
          </w:tcPr>
          <w:p w:rsidR="005A3F2A" w:rsidRPr="00BD49CB" w:rsidRDefault="005A3F2A" w:rsidP="00870E0B">
            <w:pPr>
              <w:pStyle w:val="a5"/>
              <w:autoSpaceDE w:val="0"/>
              <w:autoSpaceDN w:val="0"/>
              <w:adjustRightInd w:val="0"/>
              <w:ind w:left="0"/>
              <w:jc w:val="both"/>
              <w:rPr>
                <w:sz w:val="26"/>
                <w:szCs w:val="26"/>
              </w:rPr>
            </w:pPr>
            <w:r w:rsidRPr="00BD49CB">
              <w:rPr>
                <w:sz w:val="26"/>
                <w:szCs w:val="26"/>
              </w:rPr>
              <w:t>География</w:t>
            </w:r>
          </w:p>
        </w:tc>
        <w:tc>
          <w:tcPr>
            <w:tcW w:w="3911" w:type="pct"/>
            <w:shd w:val="clear" w:color="auto" w:fill="auto"/>
          </w:tcPr>
          <w:p w:rsidR="00EF78BB" w:rsidRPr="00BD49CB" w:rsidRDefault="005A3F2A" w:rsidP="00EF78BB">
            <w:pPr>
              <w:pStyle w:val="a5"/>
              <w:autoSpaceDE w:val="0"/>
              <w:autoSpaceDN w:val="0"/>
              <w:adjustRightInd w:val="0"/>
              <w:ind w:left="0"/>
              <w:jc w:val="both"/>
              <w:rPr>
                <w:sz w:val="26"/>
                <w:szCs w:val="26"/>
              </w:rPr>
            </w:pPr>
            <w:r w:rsidRPr="00BD49CB">
              <w:rPr>
                <w:sz w:val="26"/>
                <w:szCs w:val="26"/>
              </w:rPr>
              <w:t>Если расхождение составляет 2 балла за выполнение заданий (15,20), то третий эксперт проверяет только те задания, которые вызвали столь существенное расхождение</w:t>
            </w:r>
          </w:p>
        </w:tc>
      </w:tr>
    </w:tbl>
    <w:p w:rsidR="005A3F2A" w:rsidRPr="000D0D66" w:rsidRDefault="00F053EB" w:rsidP="005A3F2A">
      <w:pPr>
        <w:pStyle w:val="a5"/>
        <w:shd w:val="clear" w:color="auto" w:fill="FFFFFF"/>
        <w:autoSpaceDE w:val="0"/>
        <w:autoSpaceDN w:val="0"/>
        <w:adjustRightInd w:val="0"/>
        <w:ind w:left="0" w:firstLine="709"/>
        <w:jc w:val="both"/>
        <w:rPr>
          <w:sz w:val="28"/>
          <w:szCs w:val="28"/>
        </w:rPr>
      </w:pPr>
      <w:r w:rsidRPr="000D0D66">
        <w:rPr>
          <w:sz w:val="28"/>
          <w:szCs w:val="28"/>
        </w:rPr>
        <w:t>На основе баллов, выставленных за выполнение всех заданий работы, подсчитывается общий балл, который переводится в отметку по пятибалльной шкале.</w:t>
      </w:r>
    </w:p>
    <w:p w:rsidR="005A3F2A" w:rsidRPr="000D0D66" w:rsidRDefault="005A3F2A" w:rsidP="005A3F2A">
      <w:pPr>
        <w:ind w:firstLine="709"/>
        <w:jc w:val="both"/>
        <w:rPr>
          <w:bCs/>
          <w:sz w:val="28"/>
          <w:szCs w:val="28"/>
        </w:rPr>
      </w:pPr>
      <w:r w:rsidRPr="000D0D66">
        <w:rPr>
          <w:bCs/>
          <w:sz w:val="28"/>
          <w:szCs w:val="28"/>
        </w:rPr>
        <w:t>Заполненные протоколы проверки эксперт-оператор сканирует и направляет в РЦОИ для дальнейшей обработки.</w:t>
      </w:r>
    </w:p>
    <w:p w:rsidR="005A3F2A" w:rsidRPr="000D0D66" w:rsidRDefault="005A3F2A" w:rsidP="005A3F2A">
      <w:pPr>
        <w:pStyle w:val="a5"/>
        <w:shd w:val="clear" w:color="auto" w:fill="FFFFFF"/>
        <w:autoSpaceDE w:val="0"/>
        <w:autoSpaceDN w:val="0"/>
        <w:adjustRightInd w:val="0"/>
        <w:ind w:left="0" w:firstLine="709"/>
        <w:jc w:val="both"/>
        <w:rPr>
          <w:sz w:val="28"/>
          <w:szCs w:val="28"/>
        </w:rPr>
      </w:pPr>
      <w:r w:rsidRPr="000D0D66">
        <w:rPr>
          <w:sz w:val="28"/>
          <w:szCs w:val="28"/>
        </w:rPr>
        <w:t>После обработки бланки ответов №1 и 2 передают</w:t>
      </w:r>
      <w:r w:rsidR="000D0D66">
        <w:rPr>
          <w:sz w:val="28"/>
          <w:szCs w:val="28"/>
        </w:rPr>
        <w:t xml:space="preserve"> </w:t>
      </w:r>
      <w:r w:rsidRPr="000D0D66">
        <w:rPr>
          <w:sz w:val="28"/>
          <w:szCs w:val="28"/>
        </w:rPr>
        <w:t>на хранение в МОУО /областные ОО.</w:t>
      </w:r>
    </w:p>
    <w:p w:rsidR="005A3F2A" w:rsidRPr="000D0D66" w:rsidRDefault="005A3F2A" w:rsidP="005A3F2A">
      <w:pPr>
        <w:widowControl w:val="0"/>
        <w:ind w:firstLine="709"/>
        <w:jc w:val="both"/>
        <w:rPr>
          <w:sz w:val="28"/>
          <w:szCs w:val="28"/>
        </w:rPr>
      </w:pPr>
      <w:r w:rsidRPr="000D0D66">
        <w:rPr>
          <w:sz w:val="28"/>
          <w:szCs w:val="28"/>
        </w:rPr>
        <w:t>Процессы обработки и проверки экзаменационных работ занимают</w:t>
      </w:r>
      <w:r w:rsidR="000D0D66">
        <w:rPr>
          <w:sz w:val="28"/>
          <w:szCs w:val="28"/>
        </w:rPr>
        <w:t xml:space="preserve"> </w:t>
      </w:r>
      <w:r w:rsidRPr="000D0D66">
        <w:rPr>
          <w:sz w:val="28"/>
          <w:szCs w:val="28"/>
        </w:rPr>
        <w:t xml:space="preserve">не более десяти </w:t>
      </w:r>
      <w:r w:rsidR="00870E0B" w:rsidRPr="000D0D66">
        <w:rPr>
          <w:sz w:val="28"/>
          <w:szCs w:val="28"/>
        </w:rPr>
        <w:t>календарных</w:t>
      </w:r>
      <w:r w:rsidRPr="000D0D66">
        <w:rPr>
          <w:sz w:val="28"/>
          <w:szCs w:val="28"/>
        </w:rPr>
        <w:t xml:space="preserve"> дней.</w:t>
      </w:r>
    </w:p>
    <w:p w:rsidR="005A3F2A" w:rsidRPr="000D0D66" w:rsidRDefault="005A3F2A" w:rsidP="005A3F2A">
      <w:pPr>
        <w:widowControl w:val="0"/>
        <w:ind w:firstLine="709"/>
        <w:jc w:val="both"/>
        <w:rPr>
          <w:sz w:val="28"/>
          <w:szCs w:val="28"/>
          <w:u w:val="single"/>
        </w:rPr>
      </w:pPr>
      <w:r w:rsidRPr="000D0D66">
        <w:rPr>
          <w:sz w:val="28"/>
          <w:szCs w:val="28"/>
          <w:u w:val="single"/>
        </w:rPr>
        <w:t>Примерный график обработки и проверки экзаменационных работ:</w:t>
      </w:r>
    </w:p>
    <w:p w:rsidR="005A3F2A" w:rsidRPr="000D0D66" w:rsidRDefault="005A3F2A" w:rsidP="005A3F2A">
      <w:pPr>
        <w:widowControl w:val="0"/>
        <w:ind w:firstLine="709"/>
        <w:jc w:val="both"/>
        <w:rPr>
          <w:sz w:val="16"/>
          <w:szCs w:val="1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7962"/>
      </w:tblGrid>
      <w:tr w:rsidR="0012265B" w:rsidRPr="000D0D66" w:rsidTr="00BD49CB">
        <w:trPr>
          <w:jc w:val="center"/>
        </w:trPr>
        <w:tc>
          <w:tcPr>
            <w:tcW w:w="1668" w:type="dxa"/>
          </w:tcPr>
          <w:p w:rsidR="0012265B" w:rsidRPr="000D0D66" w:rsidRDefault="0012265B" w:rsidP="0012265B">
            <w:pPr>
              <w:widowControl w:val="0"/>
              <w:jc w:val="both"/>
              <w:rPr>
                <w:rFonts w:eastAsia="Calibri"/>
                <w:sz w:val="28"/>
                <w:szCs w:val="28"/>
                <w:u w:val="single"/>
              </w:rPr>
            </w:pPr>
            <w:r w:rsidRPr="000D0D66">
              <w:rPr>
                <w:sz w:val="28"/>
                <w:szCs w:val="28"/>
              </w:rPr>
              <w:t>1-2 календарные дни</w:t>
            </w:r>
          </w:p>
        </w:tc>
        <w:tc>
          <w:tcPr>
            <w:tcW w:w="8079" w:type="dxa"/>
          </w:tcPr>
          <w:p w:rsidR="0012265B" w:rsidRPr="00BD49CB" w:rsidRDefault="0012265B" w:rsidP="0012265B">
            <w:pPr>
              <w:widowControl w:val="0"/>
              <w:jc w:val="both"/>
              <w:rPr>
                <w:rFonts w:eastAsia="Calibri"/>
                <w:sz w:val="28"/>
                <w:szCs w:val="28"/>
              </w:rPr>
            </w:pPr>
            <w:r w:rsidRPr="00BD49CB">
              <w:rPr>
                <w:sz w:val="28"/>
                <w:szCs w:val="28"/>
              </w:rPr>
              <w:t>Сканирование бланков ответов учащихся № 1 и № 2 экспертами – операторами и направление их в РЦОИ для распределения бланков ответов №2 между экспертами территориальных предметных подкомиссий</w:t>
            </w:r>
          </w:p>
        </w:tc>
      </w:tr>
      <w:tr w:rsidR="000D0D66" w:rsidRPr="000D0D66" w:rsidTr="00BD49CB">
        <w:trPr>
          <w:jc w:val="center"/>
        </w:trPr>
        <w:tc>
          <w:tcPr>
            <w:tcW w:w="1668" w:type="dxa"/>
          </w:tcPr>
          <w:p w:rsidR="0012265B" w:rsidRPr="000D0D66" w:rsidRDefault="0012265B" w:rsidP="0012265B">
            <w:pPr>
              <w:widowControl w:val="0"/>
              <w:jc w:val="both"/>
              <w:rPr>
                <w:rFonts w:eastAsia="Calibri"/>
                <w:sz w:val="28"/>
                <w:szCs w:val="28"/>
              </w:rPr>
            </w:pPr>
            <w:r w:rsidRPr="000D0D66">
              <w:rPr>
                <w:sz w:val="28"/>
                <w:szCs w:val="28"/>
              </w:rPr>
              <w:lastRenderedPageBreak/>
              <w:t>3 день</w:t>
            </w:r>
          </w:p>
        </w:tc>
        <w:tc>
          <w:tcPr>
            <w:tcW w:w="8079" w:type="dxa"/>
          </w:tcPr>
          <w:p w:rsidR="0012265B" w:rsidRPr="00BD49CB" w:rsidRDefault="0012265B" w:rsidP="000D0D66">
            <w:pPr>
              <w:widowControl w:val="0"/>
              <w:jc w:val="both"/>
              <w:rPr>
                <w:rFonts w:eastAsia="Calibri"/>
                <w:sz w:val="28"/>
                <w:szCs w:val="28"/>
              </w:rPr>
            </w:pPr>
            <w:r w:rsidRPr="00BD49CB">
              <w:rPr>
                <w:sz w:val="28"/>
                <w:szCs w:val="28"/>
              </w:rPr>
              <w:t>Направление РЦОИ изображений бланков ответов №2 для проверки в ТППК</w:t>
            </w:r>
          </w:p>
        </w:tc>
      </w:tr>
      <w:tr w:rsidR="0012265B" w:rsidRPr="000D0D66" w:rsidTr="00BD49CB">
        <w:trPr>
          <w:jc w:val="center"/>
        </w:trPr>
        <w:tc>
          <w:tcPr>
            <w:tcW w:w="1668" w:type="dxa"/>
          </w:tcPr>
          <w:p w:rsidR="0012265B" w:rsidRPr="000D0D66" w:rsidRDefault="0012265B" w:rsidP="0012265B">
            <w:pPr>
              <w:widowControl w:val="0"/>
              <w:jc w:val="both"/>
              <w:rPr>
                <w:rFonts w:eastAsia="Calibri"/>
                <w:sz w:val="28"/>
                <w:szCs w:val="28"/>
              </w:rPr>
            </w:pPr>
            <w:r w:rsidRPr="000D0D66">
              <w:rPr>
                <w:sz w:val="28"/>
                <w:szCs w:val="28"/>
              </w:rPr>
              <w:t>4-7</w:t>
            </w:r>
          </w:p>
          <w:p w:rsidR="0012265B" w:rsidRPr="000D0D66" w:rsidRDefault="0012265B" w:rsidP="0012265B">
            <w:pPr>
              <w:widowControl w:val="0"/>
              <w:jc w:val="both"/>
              <w:rPr>
                <w:rFonts w:eastAsia="Calibri"/>
                <w:sz w:val="28"/>
                <w:szCs w:val="28"/>
                <w:u w:val="single"/>
              </w:rPr>
            </w:pPr>
            <w:r w:rsidRPr="000D0D66">
              <w:rPr>
                <w:sz w:val="28"/>
                <w:szCs w:val="28"/>
              </w:rPr>
              <w:t>календарные дни</w:t>
            </w:r>
          </w:p>
        </w:tc>
        <w:tc>
          <w:tcPr>
            <w:tcW w:w="8079" w:type="dxa"/>
          </w:tcPr>
          <w:p w:rsidR="0012265B" w:rsidRPr="00BD49CB" w:rsidRDefault="0012265B" w:rsidP="0012265B">
            <w:pPr>
              <w:widowControl w:val="0"/>
              <w:jc w:val="both"/>
              <w:rPr>
                <w:rFonts w:eastAsia="Calibri"/>
                <w:sz w:val="28"/>
                <w:szCs w:val="28"/>
              </w:rPr>
            </w:pPr>
            <w:r w:rsidRPr="00BD49CB">
              <w:rPr>
                <w:sz w:val="28"/>
                <w:szCs w:val="28"/>
              </w:rPr>
              <w:t>Проверка работ по русскому языку или математике, направление протоколов проверки в РЦОИ</w:t>
            </w:r>
          </w:p>
          <w:p w:rsidR="0012265B" w:rsidRPr="00BD49CB" w:rsidRDefault="0012265B" w:rsidP="0012265B">
            <w:pPr>
              <w:widowControl w:val="0"/>
              <w:jc w:val="both"/>
              <w:rPr>
                <w:sz w:val="28"/>
                <w:szCs w:val="28"/>
              </w:rPr>
            </w:pPr>
            <w:r w:rsidRPr="00BD49CB">
              <w:rPr>
                <w:sz w:val="28"/>
                <w:szCs w:val="28"/>
              </w:rPr>
              <w:t>Проверка работ по предметам по выбору, направление протоколов проверки в РЦОИ</w:t>
            </w:r>
          </w:p>
          <w:p w:rsidR="0012265B" w:rsidRPr="00BD49CB" w:rsidRDefault="0012265B" w:rsidP="0012265B">
            <w:pPr>
              <w:widowControl w:val="0"/>
              <w:jc w:val="both"/>
              <w:rPr>
                <w:rFonts w:eastAsia="Calibri"/>
                <w:sz w:val="28"/>
                <w:szCs w:val="28"/>
              </w:rPr>
            </w:pPr>
            <w:r w:rsidRPr="00BD49CB">
              <w:rPr>
                <w:sz w:val="28"/>
                <w:szCs w:val="28"/>
              </w:rPr>
              <w:t>Обработка бланков ответов №1 РЦОИ, назначение третьей проверки</w:t>
            </w:r>
          </w:p>
        </w:tc>
      </w:tr>
      <w:tr w:rsidR="0012265B" w:rsidRPr="000D0D66" w:rsidTr="00BD49CB">
        <w:trPr>
          <w:jc w:val="center"/>
        </w:trPr>
        <w:tc>
          <w:tcPr>
            <w:tcW w:w="1668" w:type="dxa"/>
          </w:tcPr>
          <w:p w:rsidR="0012265B" w:rsidRPr="000D0D66" w:rsidRDefault="0012265B" w:rsidP="0012265B">
            <w:pPr>
              <w:widowControl w:val="0"/>
              <w:jc w:val="both"/>
              <w:rPr>
                <w:rFonts w:eastAsia="Calibri"/>
                <w:sz w:val="28"/>
                <w:szCs w:val="28"/>
                <w:u w:val="single"/>
              </w:rPr>
            </w:pPr>
            <w:r w:rsidRPr="000D0D66">
              <w:rPr>
                <w:sz w:val="28"/>
                <w:szCs w:val="28"/>
              </w:rPr>
              <w:t>8 календарный день</w:t>
            </w:r>
          </w:p>
        </w:tc>
        <w:tc>
          <w:tcPr>
            <w:tcW w:w="8079" w:type="dxa"/>
          </w:tcPr>
          <w:p w:rsidR="0012265B" w:rsidRPr="00BD49CB" w:rsidRDefault="0012265B" w:rsidP="0012265B">
            <w:pPr>
              <w:widowControl w:val="0"/>
              <w:jc w:val="both"/>
              <w:rPr>
                <w:rFonts w:eastAsia="Calibri"/>
                <w:sz w:val="28"/>
                <w:szCs w:val="28"/>
              </w:rPr>
            </w:pPr>
            <w:r w:rsidRPr="00BD49CB">
              <w:rPr>
                <w:sz w:val="28"/>
                <w:szCs w:val="28"/>
              </w:rPr>
              <w:t xml:space="preserve">Третья проверка экспертами территориальных предметных подкомиссий </w:t>
            </w:r>
          </w:p>
        </w:tc>
      </w:tr>
      <w:tr w:rsidR="0012265B" w:rsidRPr="000D0D66" w:rsidTr="00BD49CB">
        <w:trPr>
          <w:jc w:val="center"/>
        </w:trPr>
        <w:tc>
          <w:tcPr>
            <w:tcW w:w="1668" w:type="dxa"/>
          </w:tcPr>
          <w:p w:rsidR="0012265B" w:rsidRPr="000D0D66" w:rsidRDefault="0012265B" w:rsidP="0012265B">
            <w:pPr>
              <w:widowControl w:val="0"/>
              <w:jc w:val="both"/>
              <w:rPr>
                <w:rFonts w:eastAsia="Calibri"/>
                <w:sz w:val="28"/>
                <w:szCs w:val="28"/>
                <w:u w:val="single"/>
              </w:rPr>
            </w:pPr>
            <w:r w:rsidRPr="000D0D66">
              <w:rPr>
                <w:sz w:val="28"/>
                <w:szCs w:val="28"/>
              </w:rPr>
              <w:t>9 календарный день</w:t>
            </w:r>
          </w:p>
        </w:tc>
        <w:tc>
          <w:tcPr>
            <w:tcW w:w="8079" w:type="dxa"/>
          </w:tcPr>
          <w:p w:rsidR="0012265B" w:rsidRPr="00BD49CB" w:rsidRDefault="0012265B" w:rsidP="0012265B">
            <w:pPr>
              <w:widowControl w:val="0"/>
              <w:jc w:val="both"/>
              <w:rPr>
                <w:rFonts w:eastAsia="Calibri"/>
                <w:sz w:val="28"/>
                <w:szCs w:val="28"/>
              </w:rPr>
            </w:pPr>
            <w:r w:rsidRPr="00BD49CB">
              <w:rPr>
                <w:sz w:val="28"/>
                <w:szCs w:val="28"/>
              </w:rPr>
              <w:t>Направление протоколов проверки экзаменационных работ для утверждения в ГЭК</w:t>
            </w:r>
          </w:p>
        </w:tc>
      </w:tr>
      <w:tr w:rsidR="0012265B" w:rsidRPr="000D0D66" w:rsidTr="00BD49CB">
        <w:trPr>
          <w:jc w:val="center"/>
        </w:trPr>
        <w:tc>
          <w:tcPr>
            <w:tcW w:w="1668" w:type="dxa"/>
          </w:tcPr>
          <w:p w:rsidR="0012265B" w:rsidRPr="000D0D66" w:rsidRDefault="0012265B" w:rsidP="0012265B">
            <w:pPr>
              <w:widowControl w:val="0"/>
              <w:jc w:val="both"/>
              <w:rPr>
                <w:rFonts w:eastAsia="Calibri"/>
                <w:sz w:val="28"/>
                <w:szCs w:val="28"/>
                <w:u w:val="single"/>
              </w:rPr>
            </w:pPr>
            <w:r w:rsidRPr="000D0D66">
              <w:rPr>
                <w:sz w:val="28"/>
                <w:szCs w:val="28"/>
              </w:rPr>
              <w:t>10 календарный день</w:t>
            </w:r>
          </w:p>
        </w:tc>
        <w:tc>
          <w:tcPr>
            <w:tcW w:w="8079" w:type="dxa"/>
          </w:tcPr>
          <w:p w:rsidR="0012265B" w:rsidRPr="00BD49CB" w:rsidRDefault="0012265B" w:rsidP="0012265B">
            <w:pPr>
              <w:widowControl w:val="0"/>
              <w:jc w:val="both"/>
              <w:rPr>
                <w:rFonts w:eastAsia="Calibri"/>
                <w:sz w:val="28"/>
                <w:szCs w:val="28"/>
              </w:rPr>
            </w:pPr>
            <w:r w:rsidRPr="00BD49CB">
              <w:rPr>
                <w:sz w:val="28"/>
                <w:szCs w:val="28"/>
              </w:rPr>
              <w:t>Направление утвержденных результатов в МОУО и областные ОО</w:t>
            </w:r>
          </w:p>
        </w:tc>
      </w:tr>
    </w:tbl>
    <w:p w:rsidR="005A3F2A" w:rsidRPr="000D0D66" w:rsidRDefault="005A3F2A" w:rsidP="00C442B7">
      <w:pPr>
        <w:tabs>
          <w:tab w:val="left" w:pos="0"/>
        </w:tabs>
        <w:jc w:val="both"/>
        <w:rPr>
          <w:b/>
          <w:bCs/>
          <w:iCs/>
          <w:sz w:val="16"/>
          <w:szCs w:val="16"/>
        </w:rPr>
      </w:pPr>
    </w:p>
    <w:p w:rsidR="004442EE" w:rsidRPr="000D0D66" w:rsidRDefault="005E4D7B" w:rsidP="00DA6C6E">
      <w:pPr>
        <w:pStyle w:val="a5"/>
        <w:ind w:left="0"/>
        <w:jc w:val="center"/>
        <w:rPr>
          <w:b/>
          <w:sz w:val="28"/>
          <w:szCs w:val="28"/>
        </w:rPr>
      </w:pPr>
      <w:r w:rsidRPr="000D0D66">
        <w:rPr>
          <w:b/>
          <w:sz w:val="28"/>
          <w:szCs w:val="28"/>
        </w:rPr>
        <w:t>1</w:t>
      </w:r>
      <w:r w:rsidR="0008588A" w:rsidRPr="000D0D66">
        <w:rPr>
          <w:b/>
          <w:sz w:val="28"/>
          <w:szCs w:val="28"/>
        </w:rPr>
        <w:t>1</w:t>
      </w:r>
      <w:r w:rsidR="00D50C05" w:rsidRPr="000D0D66">
        <w:rPr>
          <w:b/>
          <w:sz w:val="28"/>
          <w:szCs w:val="28"/>
        </w:rPr>
        <w:t xml:space="preserve">. </w:t>
      </w:r>
      <w:r w:rsidR="006165F4" w:rsidRPr="000D0D66">
        <w:rPr>
          <w:b/>
          <w:sz w:val="28"/>
          <w:szCs w:val="28"/>
        </w:rPr>
        <w:t xml:space="preserve">Организация общественного наблюдения при проведении </w:t>
      </w:r>
      <w:r w:rsidR="00F75891" w:rsidRPr="000D0D66">
        <w:rPr>
          <w:b/>
          <w:sz w:val="28"/>
          <w:szCs w:val="28"/>
        </w:rPr>
        <w:t>ГИА-9</w:t>
      </w:r>
    </w:p>
    <w:p w:rsidR="00636AA1" w:rsidRPr="000D0D66" w:rsidRDefault="001C0C01" w:rsidP="004442EE">
      <w:pPr>
        <w:pStyle w:val="a5"/>
        <w:ind w:left="0" w:firstLine="709"/>
        <w:jc w:val="both"/>
        <w:rPr>
          <w:sz w:val="28"/>
          <w:szCs w:val="28"/>
        </w:rPr>
      </w:pPr>
      <w:proofErr w:type="spellStart"/>
      <w:r>
        <w:rPr>
          <w:sz w:val="28"/>
          <w:szCs w:val="28"/>
        </w:rPr>
        <w:t>МО</w:t>
      </w:r>
      <w:r w:rsidR="00C71B86">
        <w:rPr>
          <w:sz w:val="28"/>
          <w:szCs w:val="28"/>
        </w:rPr>
        <w:t>и</w:t>
      </w:r>
      <w:r>
        <w:rPr>
          <w:sz w:val="28"/>
          <w:szCs w:val="28"/>
        </w:rPr>
        <w:t>МП</w:t>
      </w:r>
      <w:proofErr w:type="spellEnd"/>
      <w:r>
        <w:rPr>
          <w:sz w:val="28"/>
          <w:szCs w:val="28"/>
        </w:rPr>
        <w:t xml:space="preserve"> РО</w:t>
      </w:r>
      <w:r w:rsidR="00636AA1" w:rsidRPr="000D0D66">
        <w:rPr>
          <w:sz w:val="28"/>
          <w:szCs w:val="28"/>
        </w:rPr>
        <w:t>:</w:t>
      </w:r>
    </w:p>
    <w:p w:rsidR="004442EE" w:rsidRPr="000D0D66" w:rsidRDefault="006165F4" w:rsidP="004442EE">
      <w:pPr>
        <w:pStyle w:val="a5"/>
        <w:ind w:left="0" w:firstLine="709"/>
        <w:jc w:val="both"/>
        <w:rPr>
          <w:sz w:val="28"/>
          <w:szCs w:val="28"/>
        </w:rPr>
      </w:pPr>
      <w:r w:rsidRPr="000D0D66">
        <w:rPr>
          <w:sz w:val="28"/>
          <w:szCs w:val="28"/>
        </w:rPr>
        <w:t xml:space="preserve">осуществляет аккредитацию лиц, заявившихся на участие в проведении </w:t>
      </w:r>
      <w:r w:rsidR="00F75891" w:rsidRPr="000D0D66">
        <w:rPr>
          <w:sz w:val="28"/>
          <w:szCs w:val="28"/>
        </w:rPr>
        <w:t>ГИА-9</w:t>
      </w:r>
      <w:r w:rsidRPr="000D0D66">
        <w:rPr>
          <w:sz w:val="28"/>
          <w:szCs w:val="28"/>
        </w:rPr>
        <w:t xml:space="preserve"> в кач</w:t>
      </w:r>
      <w:r w:rsidR="00636AA1" w:rsidRPr="000D0D66">
        <w:rPr>
          <w:sz w:val="28"/>
          <w:szCs w:val="28"/>
        </w:rPr>
        <w:t>естве общественных наблюдателей</w:t>
      </w:r>
      <w:r w:rsidR="008043A3" w:rsidRPr="000D0D66">
        <w:rPr>
          <w:sz w:val="28"/>
          <w:szCs w:val="28"/>
        </w:rPr>
        <w:t>;</w:t>
      </w:r>
    </w:p>
    <w:p w:rsidR="00B71FA6" w:rsidRPr="000D0D66" w:rsidRDefault="00B71FA6" w:rsidP="00B71FA6">
      <w:pPr>
        <w:pStyle w:val="a5"/>
        <w:ind w:left="0" w:firstLine="709"/>
        <w:jc w:val="both"/>
        <w:rPr>
          <w:sz w:val="28"/>
          <w:szCs w:val="28"/>
        </w:rPr>
      </w:pPr>
      <w:r w:rsidRPr="000D0D66">
        <w:rPr>
          <w:sz w:val="28"/>
          <w:szCs w:val="28"/>
        </w:rPr>
        <w:t xml:space="preserve">консультирует </w:t>
      </w:r>
      <w:proofErr w:type="spellStart"/>
      <w:r w:rsidRPr="000D0D66">
        <w:rPr>
          <w:sz w:val="28"/>
          <w:szCs w:val="28"/>
        </w:rPr>
        <w:t>тьютеров</w:t>
      </w:r>
      <w:proofErr w:type="spellEnd"/>
      <w:r w:rsidR="00C3193C" w:rsidRPr="000D0D66">
        <w:rPr>
          <w:sz w:val="28"/>
          <w:szCs w:val="28"/>
        </w:rPr>
        <w:t xml:space="preserve"> </w:t>
      </w:r>
      <w:r w:rsidRPr="000D0D66">
        <w:rPr>
          <w:sz w:val="28"/>
          <w:szCs w:val="28"/>
        </w:rPr>
        <w:t>по обучению лиц, заявленных в качестве общественных наблюдателей.</w:t>
      </w:r>
    </w:p>
    <w:p w:rsidR="00005C2B" w:rsidRPr="000D0D66" w:rsidRDefault="00005C2B" w:rsidP="008043A3">
      <w:pPr>
        <w:pStyle w:val="a5"/>
        <w:ind w:left="0" w:firstLine="709"/>
        <w:jc w:val="both"/>
        <w:rPr>
          <w:sz w:val="28"/>
          <w:szCs w:val="28"/>
        </w:rPr>
      </w:pPr>
      <w:r w:rsidRPr="000D0D66">
        <w:rPr>
          <w:sz w:val="28"/>
          <w:szCs w:val="28"/>
        </w:rPr>
        <w:t>РИРО:</w:t>
      </w:r>
    </w:p>
    <w:p w:rsidR="00005C2B" w:rsidRPr="000D0D66" w:rsidRDefault="00005C2B" w:rsidP="00005C2B">
      <w:pPr>
        <w:pStyle w:val="a5"/>
        <w:ind w:left="0" w:firstLine="709"/>
        <w:jc w:val="both"/>
        <w:rPr>
          <w:sz w:val="28"/>
          <w:szCs w:val="28"/>
        </w:rPr>
      </w:pPr>
      <w:r w:rsidRPr="000D0D66">
        <w:rPr>
          <w:sz w:val="28"/>
          <w:szCs w:val="28"/>
        </w:rPr>
        <w:t xml:space="preserve">организует обучение </w:t>
      </w:r>
      <w:proofErr w:type="spellStart"/>
      <w:r w:rsidRPr="000D0D66">
        <w:rPr>
          <w:sz w:val="28"/>
          <w:szCs w:val="28"/>
        </w:rPr>
        <w:t>тьютеров</w:t>
      </w:r>
      <w:proofErr w:type="spellEnd"/>
      <w:r w:rsidR="00C3193C" w:rsidRPr="000D0D66">
        <w:rPr>
          <w:sz w:val="28"/>
          <w:szCs w:val="28"/>
        </w:rPr>
        <w:t xml:space="preserve"> </w:t>
      </w:r>
      <w:r w:rsidR="00A52A71" w:rsidRPr="000D0D66">
        <w:rPr>
          <w:sz w:val="28"/>
          <w:szCs w:val="28"/>
        </w:rPr>
        <w:t>по обучению лиц, заявленных в качестве общественных наблюдателей</w:t>
      </w:r>
      <w:r w:rsidRPr="000D0D66">
        <w:rPr>
          <w:sz w:val="28"/>
          <w:szCs w:val="28"/>
        </w:rPr>
        <w:t>.</w:t>
      </w:r>
    </w:p>
    <w:p w:rsidR="00301463" w:rsidRPr="000D0D66" w:rsidRDefault="0062158E" w:rsidP="004442EE">
      <w:pPr>
        <w:pStyle w:val="a5"/>
        <w:ind w:left="0" w:firstLine="709"/>
        <w:jc w:val="both"/>
        <w:rPr>
          <w:sz w:val="28"/>
          <w:szCs w:val="28"/>
        </w:rPr>
      </w:pPr>
      <w:r w:rsidRPr="000D0D66">
        <w:rPr>
          <w:sz w:val="28"/>
          <w:szCs w:val="28"/>
        </w:rPr>
        <w:t>МОУО:</w:t>
      </w:r>
    </w:p>
    <w:p w:rsidR="00301463" w:rsidRPr="000D0D66" w:rsidRDefault="00172EB7" w:rsidP="004442EE">
      <w:pPr>
        <w:pStyle w:val="a5"/>
        <w:ind w:left="0" w:firstLine="709"/>
        <w:jc w:val="both"/>
        <w:rPr>
          <w:sz w:val="28"/>
          <w:szCs w:val="28"/>
        </w:rPr>
      </w:pPr>
      <w:r w:rsidRPr="000D0D66">
        <w:rPr>
          <w:sz w:val="28"/>
          <w:szCs w:val="28"/>
        </w:rPr>
        <w:t>о</w:t>
      </w:r>
      <w:r w:rsidR="00301463" w:rsidRPr="000D0D66">
        <w:rPr>
          <w:sz w:val="28"/>
          <w:szCs w:val="28"/>
        </w:rPr>
        <w:t xml:space="preserve">рганизуют работу с лицами, изъявившими желание принять участие в организации и проведении </w:t>
      </w:r>
      <w:r w:rsidR="00F75891" w:rsidRPr="000D0D66">
        <w:rPr>
          <w:sz w:val="28"/>
          <w:szCs w:val="28"/>
        </w:rPr>
        <w:t>ГИА-9</w:t>
      </w:r>
      <w:r w:rsidR="00301463" w:rsidRPr="000D0D66">
        <w:rPr>
          <w:sz w:val="28"/>
          <w:szCs w:val="28"/>
        </w:rPr>
        <w:t xml:space="preserve"> в качестве общественных наблюдателей;</w:t>
      </w:r>
    </w:p>
    <w:p w:rsidR="00301463" w:rsidRPr="000D0D66" w:rsidRDefault="00172EB7" w:rsidP="00301463">
      <w:pPr>
        <w:pStyle w:val="a5"/>
        <w:ind w:left="0" w:firstLine="709"/>
        <w:jc w:val="both"/>
        <w:rPr>
          <w:sz w:val="28"/>
          <w:szCs w:val="28"/>
        </w:rPr>
      </w:pPr>
      <w:r w:rsidRPr="000D0D66">
        <w:rPr>
          <w:sz w:val="28"/>
          <w:szCs w:val="28"/>
        </w:rPr>
        <w:t>о</w:t>
      </w:r>
      <w:r w:rsidR="00301463" w:rsidRPr="000D0D66">
        <w:rPr>
          <w:sz w:val="28"/>
          <w:szCs w:val="28"/>
        </w:rPr>
        <w:t xml:space="preserve">рганизуют приём заявлений от лиц, изъявивших желание принять участие в организации и проведении </w:t>
      </w:r>
      <w:r w:rsidR="00F75891" w:rsidRPr="000D0D66">
        <w:rPr>
          <w:sz w:val="28"/>
          <w:szCs w:val="28"/>
        </w:rPr>
        <w:t>ГИА-9</w:t>
      </w:r>
      <w:r w:rsidR="00301463" w:rsidRPr="000D0D66">
        <w:rPr>
          <w:sz w:val="28"/>
          <w:szCs w:val="28"/>
        </w:rPr>
        <w:t xml:space="preserve"> в кач</w:t>
      </w:r>
      <w:r w:rsidRPr="000D0D66">
        <w:rPr>
          <w:sz w:val="28"/>
          <w:szCs w:val="28"/>
        </w:rPr>
        <w:t>естве общественных наблюдателей, регистрируя их в специальном журнале;</w:t>
      </w:r>
    </w:p>
    <w:p w:rsidR="00172EB7" w:rsidRPr="000D0D66" w:rsidRDefault="00172EB7" w:rsidP="00301463">
      <w:pPr>
        <w:pStyle w:val="a5"/>
        <w:ind w:left="0" w:firstLine="709"/>
        <w:jc w:val="both"/>
        <w:rPr>
          <w:sz w:val="28"/>
          <w:szCs w:val="28"/>
        </w:rPr>
      </w:pPr>
      <w:r w:rsidRPr="000D0D66">
        <w:rPr>
          <w:sz w:val="28"/>
          <w:szCs w:val="28"/>
        </w:rPr>
        <w:t xml:space="preserve">направляют в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00C3193C" w:rsidRPr="000D0D66">
        <w:rPr>
          <w:sz w:val="28"/>
          <w:szCs w:val="28"/>
        </w:rPr>
        <w:t xml:space="preserve"> </w:t>
      </w:r>
      <w:r w:rsidR="00B71FA6" w:rsidRPr="000D0D66">
        <w:rPr>
          <w:sz w:val="28"/>
          <w:szCs w:val="28"/>
        </w:rPr>
        <w:t xml:space="preserve">для аккредитации </w:t>
      </w:r>
      <w:r w:rsidRPr="000D0D66">
        <w:rPr>
          <w:sz w:val="28"/>
          <w:szCs w:val="28"/>
        </w:rPr>
        <w:t>заявления в течение 2 дней с момента регистрации заявления;</w:t>
      </w:r>
    </w:p>
    <w:p w:rsidR="00C00A7A" w:rsidRPr="000D0D66" w:rsidRDefault="00C00A7A" w:rsidP="00C00A7A">
      <w:pPr>
        <w:pStyle w:val="a5"/>
        <w:ind w:left="0" w:firstLine="709"/>
        <w:jc w:val="both"/>
        <w:rPr>
          <w:sz w:val="28"/>
          <w:szCs w:val="28"/>
        </w:rPr>
      </w:pPr>
      <w:r w:rsidRPr="000D0D66">
        <w:rPr>
          <w:sz w:val="28"/>
          <w:szCs w:val="28"/>
        </w:rPr>
        <w:t xml:space="preserve">формирует списки лиц, изъявивших желание участвовать в проведении ГИА-9 в качестве общественных наблюдателей, для предоставления в </w:t>
      </w:r>
      <w:proofErr w:type="spellStart"/>
      <w:r>
        <w:rPr>
          <w:sz w:val="28"/>
          <w:szCs w:val="28"/>
        </w:rPr>
        <w:t>МОиМП</w:t>
      </w:r>
      <w:proofErr w:type="spellEnd"/>
      <w:r>
        <w:rPr>
          <w:sz w:val="28"/>
          <w:szCs w:val="28"/>
        </w:rPr>
        <w:t xml:space="preserve"> РО</w:t>
      </w:r>
      <w:r w:rsidRPr="000D0D66">
        <w:rPr>
          <w:sz w:val="28"/>
          <w:szCs w:val="28"/>
        </w:rPr>
        <w:t xml:space="preserve"> и внесения в РИС;</w:t>
      </w:r>
    </w:p>
    <w:p w:rsidR="00172EB7" w:rsidRPr="000D0D66" w:rsidRDefault="00172EB7" w:rsidP="00301463">
      <w:pPr>
        <w:pStyle w:val="a5"/>
        <w:ind w:left="0" w:firstLine="709"/>
        <w:jc w:val="both"/>
        <w:rPr>
          <w:sz w:val="28"/>
          <w:szCs w:val="28"/>
        </w:rPr>
      </w:pPr>
      <w:r w:rsidRPr="000D0D66">
        <w:rPr>
          <w:sz w:val="28"/>
          <w:szCs w:val="28"/>
        </w:rPr>
        <w:t>получают удостоверения общественных наблюдателей и выдают их лицам, аккредитованным в качестве общественных наблюдателей;</w:t>
      </w:r>
    </w:p>
    <w:p w:rsidR="00172EB7" w:rsidRPr="000D0D66" w:rsidRDefault="00172EB7" w:rsidP="00301463">
      <w:pPr>
        <w:pStyle w:val="a5"/>
        <w:ind w:left="0" w:firstLine="709"/>
        <w:jc w:val="both"/>
        <w:rPr>
          <w:sz w:val="28"/>
          <w:szCs w:val="28"/>
        </w:rPr>
      </w:pPr>
      <w:r w:rsidRPr="000D0D66">
        <w:rPr>
          <w:sz w:val="28"/>
          <w:szCs w:val="28"/>
        </w:rPr>
        <w:t>проводят консультирование общественных наблюдателей.</w:t>
      </w:r>
    </w:p>
    <w:p w:rsidR="00172EB7" w:rsidRPr="000D0D66" w:rsidRDefault="00172EB7" w:rsidP="00301463">
      <w:pPr>
        <w:pStyle w:val="a5"/>
        <w:ind w:left="0" w:firstLine="709"/>
        <w:jc w:val="both"/>
        <w:rPr>
          <w:sz w:val="28"/>
          <w:szCs w:val="28"/>
        </w:rPr>
      </w:pPr>
      <w:r w:rsidRPr="000D0D66">
        <w:rPr>
          <w:sz w:val="28"/>
          <w:szCs w:val="28"/>
        </w:rPr>
        <w:t>Допуск общественных наблюдателей в ППЭ осуществляется только при наличии у них документа, удостоверяющего личность, и удостоверения общественного наблюдателя.</w:t>
      </w:r>
    </w:p>
    <w:p w:rsidR="009F10C7" w:rsidRPr="000D0D66" w:rsidRDefault="009F10C7" w:rsidP="009F10C7">
      <w:pPr>
        <w:pStyle w:val="a5"/>
        <w:ind w:left="0" w:firstLine="709"/>
        <w:jc w:val="both"/>
        <w:rPr>
          <w:sz w:val="28"/>
          <w:szCs w:val="28"/>
        </w:rPr>
      </w:pPr>
      <w:r w:rsidRPr="000D0D66">
        <w:rPr>
          <w:sz w:val="28"/>
          <w:szCs w:val="28"/>
        </w:rPr>
        <w:lastRenderedPageBreak/>
        <w:t xml:space="preserve">Аккредитация граждан в качестве общественных наблюдателей МОУО завершается: </w:t>
      </w:r>
    </w:p>
    <w:p w:rsidR="009F10C7" w:rsidRPr="000D0D66" w:rsidRDefault="009F10C7" w:rsidP="009F10C7">
      <w:pPr>
        <w:pStyle w:val="a5"/>
        <w:ind w:left="0" w:firstLine="540"/>
        <w:jc w:val="both"/>
        <w:rPr>
          <w:sz w:val="28"/>
          <w:szCs w:val="28"/>
        </w:rPr>
      </w:pPr>
      <w:r w:rsidRPr="000D0D66">
        <w:rPr>
          <w:sz w:val="28"/>
          <w:szCs w:val="28"/>
        </w:rPr>
        <w:t>на экзамен(ы) по включенным в ГИА-9 учебным предметам не позднее чем за три рабочих дня до установленной даты проведения экзамена по соответствующему учебному предмету;</w:t>
      </w:r>
    </w:p>
    <w:p w:rsidR="009F10C7" w:rsidRPr="000D0D66" w:rsidRDefault="009F10C7" w:rsidP="009F10C7">
      <w:pPr>
        <w:pStyle w:val="ConsPlusNormal"/>
        <w:ind w:firstLine="540"/>
        <w:jc w:val="both"/>
      </w:pPr>
      <w:r w:rsidRPr="000D0D66">
        <w:t>на рассмотрение апелляций о несогласии с выставленными баллами - не позднее, чем за две недели до даты рассмотрения апелляций.</w:t>
      </w:r>
    </w:p>
    <w:p w:rsidR="007A36B7" w:rsidRPr="000D0D66" w:rsidRDefault="007A36B7" w:rsidP="007A36B7">
      <w:pPr>
        <w:pStyle w:val="a5"/>
        <w:ind w:left="0" w:firstLine="709"/>
        <w:jc w:val="both"/>
        <w:rPr>
          <w:b/>
          <w:sz w:val="28"/>
          <w:szCs w:val="28"/>
        </w:rPr>
      </w:pPr>
      <w:r w:rsidRPr="000D0D66">
        <w:rPr>
          <w:sz w:val="28"/>
          <w:szCs w:val="28"/>
        </w:rPr>
        <w:t>Общественные наблюдатели, прошедшие соответствующую аккредитацию и подготовку, осуществляют наблюдение за соблюдением установленного порядка проведения ГИА-9 и режима информационной безопасности</w:t>
      </w:r>
      <w:r w:rsidR="00CB7A36" w:rsidRPr="000D0D66">
        <w:rPr>
          <w:sz w:val="28"/>
          <w:szCs w:val="28"/>
        </w:rPr>
        <w:t xml:space="preserve"> в ППЭ</w:t>
      </w:r>
      <w:r w:rsidRPr="000D0D66">
        <w:rPr>
          <w:sz w:val="28"/>
          <w:szCs w:val="28"/>
        </w:rPr>
        <w:t>.</w:t>
      </w:r>
    </w:p>
    <w:p w:rsidR="007A36B7" w:rsidRPr="000D0D66" w:rsidRDefault="007A36B7" w:rsidP="007A36B7">
      <w:pPr>
        <w:ind w:firstLine="709"/>
        <w:jc w:val="both"/>
        <w:rPr>
          <w:sz w:val="28"/>
          <w:szCs w:val="28"/>
        </w:rPr>
      </w:pPr>
      <w:r w:rsidRPr="000D0D66">
        <w:rPr>
          <w:sz w:val="28"/>
          <w:szCs w:val="28"/>
        </w:rPr>
        <w:t xml:space="preserve">Общественные наблюдатели направляются в ППЭ ГИА-9 в соответствии с приказами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w:t>
      </w:r>
    </w:p>
    <w:p w:rsidR="00301463" w:rsidRPr="000D0D66" w:rsidRDefault="00301463" w:rsidP="004442EE">
      <w:pPr>
        <w:pStyle w:val="a5"/>
        <w:ind w:left="0" w:firstLine="709"/>
        <w:jc w:val="both"/>
        <w:rPr>
          <w:sz w:val="16"/>
          <w:szCs w:val="16"/>
        </w:rPr>
      </w:pPr>
    </w:p>
    <w:p w:rsidR="004442EE" w:rsidRPr="000D0D66" w:rsidRDefault="005E4D7B" w:rsidP="0062158E">
      <w:pPr>
        <w:pStyle w:val="a5"/>
        <w:ind w:left="0"/>
        <w:jc w:val="center"/>
        <w:rPr>
          <w:b/>
          <w:sz w:val="28"/>
          <w:szCs w:val="28"/>
        </w:rPr>
      </w:pPr>
      <w:r w:rsidRPr="000D0D66">
        <w:rPr>
          <w:b/>
          <w:sz w:val="28"/>
          <w:szCs w:val="28"/>
        </w:rPr>
        <w:t>1</w:t>
      </w:r>
      <w:r w:rsidR="0008588A" w:rsidRPr="000D0D66">
        <w:rPr>
          <w:b/>
          <w:sz w:val="28"/>
          <w:szCs w:val="28"/>
        </w:rPr>
        <w:t>2</w:t>
      </w:r>
      <w:r w:rsidR="004442EE" w:rsidRPr="000D0D66">
        <w:rPr>
          <w:b/>
          <w:sz w:val="28"/>
          <w:szCs w:val="28"/>
        </w:rPr>
        <w:t xml:space="preserve">. Информирование </w:t>
      </w:r>
      <w:r w:rsidR="00172EB7" w:rsidRPr="000D0D66">
        <w:rPr>
          <w:b/>
          <w:sz w:val="28"/>
          <w:szCs w:val="28"/>
        </w:rPr>
        <w:t>граждан</w:t>
      </w:r>
      <w:r w:rsidR="00501C5C">
        <w:rPr>
          <w:b/>
          <w:sz w:val="28"/>
          <w:szCs w:val="28"/>
        </w:rPr>
        <w:t xml:space="preserve"> </w:t>
      </w:r>
      <w:r w:rsidR="00172EB7" w:rsidRPr="000D0D66">
        <w:rPr>
          <w:b/>
          <w:sz w:val="28"/>
          <w:szCs w:val="28"/>
        </w:rPr>
        <w:t xml:space="preserve">по вопросам организации и проведения </w:t>
      </w:r>
      <w:r w:rsidR="00F75891" w:rsidRPr="000D0D66">
        <w:rPr>
          <w:b/>
          <w:sz w:val="28"/>
          <w:szCs w:val="28"/>
        </w:rPr>
        <w:t>ГИА-9</w:t>
      </w:r>
    </w:p>
    <w:p w:rsidR="00172EB7" w:rsidRPr="000D0D66" w:rsidRDefault="00172EB7" w:rsidP="00172EB7">
      <w:pPr>
        <w:pStyle w:val="a5"/>
        <w:ind w:left="0" w:firstLine="709"/>
        <w:jc w:val="both"/>
        <w:rPr>
          <w:sz w:val="28"/>
          <w:szCs w:val="28"/>
        </w:rPr>
      </w:pPr>
      <w:r w:rsidRPr="000D0D66">
        <w:rPr>
          <w:sz w:val="28"/>
          <w:szCs w:val="28"/>
        </w:rPr>
        <w:t xml:space="preserve">Информирование граждан по вопросам организации и проведении </w:t>
      </w:r>
      <w:r w:rsidR="00F75891" w:rsidRPr="000D0D66">
        <w:rPr>
          <w:sz w:val="28"/>
          <w:szCs w:val="28"/>
        </w:rPr>
        <w:t>ГИА-9</w:t>
      </w:r>
      <w:r w:rsidRPr="000D0D66">
        <w:rPr>
          <w:sz w:val="28"/>
          <w:szCs w:val="28"/>
        </w:rPr>
        <w:t xml:space="preserve"> осуществляется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0062158E" w:rsidRPr="000D0D66">
        <w:rPr>
          <w:sz w:val="28"/>
          <w:szCs w:val="28"/>
        </w:rPr>
        <w:t>, МОУО, РИРО</w:t>
      </w:r>
      <w:r w:rsidRPr="000D0D66">
        <w:rPr>
          <w:sz w:val="28"/>
          <w:szCs w:val="28"/>
        </w:rPr>
        <w:t xml:space="preserve">, </w:t>
      </w:r>
      <w:r w:rsidR="0062158E" w:rsidRPr="000D0D66">
        <w:rPr>
          <w:sz w:val="28"/>
          <w:szCs w:val="28"/>
        </w:rPr>
        <w:t>ОО</w:t>
      </w:r>
      <w:r w:rsidRPr="000D0D66">
        <w:rPr>
          <w:sz w:val="28"/>
          <w:szCs w:val="28"/>
        </w:rPr>
        <w:t>, в том числе с использованием печатных изданий, телевидения и радио.</w:t>
      </w:r>
    </w:p>
    <w:p w:rsidR="00B22D2E" w:rsidRPr="000D0D66" w:rsidRDefault="00B22D2E" w:rsidP="001811E3">
      <w:pPr>
        <w:shd w:val="clear" w:color="auto" w:fill="FFFFFF"/>
        <w:ind w:firstLine="709"/>
        <w:jc w:val="both"/>
        <w:rPr>
          <w:spacing w:val="3"/>
          <w:sz w:val="28"/>
          <w:szCs w:val="28"/>
        </w:rPr>
      </w:pPr>
      <w:r w:rsidRPr="000D0D66">
        <w:rPr>
          <w:spacing w:val="3"/>
          <w:sz w:val="28"/>
          <w:szCs w:val="28"/>
        </w:rPr>
        <w:t xml:space="preserve">В целях информирования граждан о порядке проведения </w:t>
      </w:r>
      <w:r w:rsidR="00F75891" w:rsidRPr="000D0D66">
        <w:rPr>
          <w:spacing w:val="3"/>
          <w:sz w:val="28"/>
          <w:szCs w:val="28"/>
        </w:rPr>
        <w:t>ГИА-9</w:t>
      </w:r>
      <w:r w:rsidRPr="000D0D66">
        <w:rPr>
          <w:spacing w:val="3"/>
          <w:sz w:val="28"/>
          <w:szCs w:val="28"/>
        </w:rPr>
        <w:t xml:space="preserve"> на сайтах </w:t>
      </w:r>
      <w:proofErr w:type="spellStart"/>
      <w:r w:rsidR="001C0C01">
        <w:rPr>
          <w:spacing w:val="3"/>
          <w:sz w:val="28"/>
          <w:szCs w:val="28"/>
        </w:rPr>
        <w:t>МО</w:t>
      </w:r>
      <w:r w:rsidR="00C71B86">
        <w:rPr>
          <w:spacing w:val="3"/>
          <w:sz w:val="28"/>
          <w:szCs w:val="28"/>
        </w:rPr>
        <w:t>и</w:t>
      </w:r>
      <w:r w:rsidR="001C0C01">
        <w:rPr>
          <w:spacing w:val="3"/>
          <w:sz w:val="28"/>
          <w:szCs w:val="28"/>
        </w:rPr>
        <w:t>МП</w:t>
      </w:r>
      <w:proofErr w:type="spellEnd"/>
      <w:r w:rsidR="001C0C01">
        <w:rPr>
          <w:spacing w:val="3"/>
          <w:sz w:val="28"/>
          <w:szCs w:val="28"/>
        </w:rPr>
        <w:t xml:space="preserve"> РО</w:t>
      </w:r>
      <w:r w:rsidR="0062158E" w:rsidRPr="000D0D66">
        <w:rPr>
          <w:spacing w:val="3"/>
          <w:sz w:val="28"/>
          <w:szCs w:val="28"/>
        </w:rPr>
        <w:t>, РИРО</w:t>
      </w:r>
      <w:r w:rsidRPr="000D0D66">
        <w:rPr>
          <w:spacing w:val="3"/>
          <w:sz w:val="28"/>
          <w:szCs w:val="28"/>
        </w:rPr>
        <w:t>,</w:t>
      </w:r>
      <w:r w:rsidR="0062158E" w:rsidRPr="000D0D66">
        <w:rPr>
          <w:spacing w:val="3"/>
          <w:sz w:val="28"/>
          <w:szCs w:val="28"/>
        </w:rPr>
        <w:t xml:space="preserve"> МОУО, ОО</w:t>
      </w:r>
      <w:r w:rsidRPr="000D0D66">
        <w:rPr>
          <w:spacing w:val="3"/>
          <w:sz w:val="28"/>
          <w:szCs w:val="28"/>
        </w:rPr>
        <w:t xml:space="preserve"> публикуется следующая информация:</w:t>
      </w:r>
    </w:p>
    <w:p w:rsidR="001811E3" w:rsidRDefault="001811E3" w:rsidP="001811E3">
      <w:pPr>
        <w:pStyle w:val="ConsPlusNormal"/>
        <w:ind w:firstLine="709"/>
        <w:jc w:val="both"/>
      </w:pPr>
      <w:r>
        <w:t>о сроках проведения итогового собеседования по русскому языку, ГИА - не позднее чем за месяц до завершения срока подачи заявления;</w:t>
      </w:r>
    </w:p>
    <w:p w:rsidR="001811E3" w:rsidRDefault="001811E3" w:rsidP="001811E3">
      <w:pPr>
        <w:pStyle w:val="ConsPlusNormal"/>
        <w:ind w:firstLine="709"/>
        <w:jc w:val="both"/>
      </w:pPr>
      <w:r>
        <w:t>о сроках и местах подачи заявлений на сдачу ГИА по учебным предметам - не позднее чем за два месяца до завершения срока подачи заявления;</w:t>
      </w:r>
    </w:p>
    <w:p w:rsidR="001811E3" w:rsidRDefault="001811E3" w:rsidP="001811E3">
      <w:pPr>
        <w:pStyle w:val="ConsPlusNormal"/>
        <w:ind w:firstLine="709"/>
        <w:jc w:val="both"/>
      </w:pPr>
      <w:r>
        <w:t>о сроках, местах и порядке подачи и рассмотрения апелляций - не позднее чем за месяц до начала экзаменов;</w:t>
      </w:r>
    </w:p>
    <w:p w:rsidR="00B22D2E" w:rsidRPr="000D0D66" w:rsidRDefault="001811E3" w:rsidP="001811E3">
      <w:pPr>
        <w:pStyle w:val="ConsPlusNormal"/>
        <w:ind w:firstLine="709"/>
        <w:jc w:val="both"/>
        <w:rPr>
          <w:spacing w:val="3"/>
        </w:rPr>
      </w:pPr>
      <w:r>
        <w:t>о сроках, местах и порядке информирования о результатах итогового собеседования по русскому языку, ГИА - не позднее чем за месяц до дня проведения итогового собеседования по русскому языку, начала ГИА</w:t>
      </w:r>
      <w:r w:rsidR="00B22D2E" w:rsidRPr="000D0D66">
        <w:rPr>
          <w:spacing w:val="3"/>
        </w:rPr>
        <w:t>;</w:t>
      </w:r>
    </w:p>
    <w:p w:rsidR="00B22D2E" w:rsidRPr="000D0D66" w:rsidRDefault="00B22D2E" w:rsidP="004442EE">
      <w:pPr>
        <w:shd w:val="clear" w:color="auto" w:fill="FFFFFF"/>
        <w:ind w:firstLine="709"/>
        <w:jc w:val="both"/>
        <w:rPr>
          <w:spacing w:val="3"/>
          <w:sz w:val="28"/>
          <w:szCs w:val="28"/>
        </w:rPr>
      </w:pPr>
      <w:r w:rsidRPr="000D0D66">
        <w:rPr>
          <w:spacing w:val="3"/>
          <w:sz w:val="28"/>
          <w:szCs w:val="28"/>
        </w:rPr>
        <w:t xml:space="preserve">нормативные правовые акты, регламентирующие проведение </w:t>
      </w:r>
      <w:r w:rsidR="00F75891" w:rsidRPr="000D0D66">
        <w:rPr>
          <w:spacing w:val="3"/>
          <w:sz w:val="28"/>
          <w:szCs w:val="28"/>
        </w:rPr>
        <w:t>ГИА-9</w:t>
      </w:r>
      <w:r w:rsidR="00C71B86">
        <w:rPr>
          <w:spacing w:val="3"/>
          <w:sz w:val="28"/>
          <w:szCs w:val="28"/>
        </w:rPr>
        <w:t>,</w:t>
      </w:r>
      <w:r w:rsidRPr="000D0D66">
        <w:rPr>
          <w:spacing w:val="3"/>
          <w:sz w:val="28"/>
          <w:szCs w:val="28"/>
        </w:rPr>
        <w:t xml:space="preserve"> – в течение 2 рабочих дней со дня их издания.</w:t>
      </w:r>
    </w:p>
    <w:p w:rsidR="004442EE" w:rsidRPr="000D0D66" w:rsidRDefault="004442EE" w:rsidP="004442EE">
      <w:pPr>
        <w:shd w:val="clear" w:color="auto" w:fill="FFFFFF"/>
        <w:ind w:firstLine="709"/>
        <w:jc w:val="both"/>
        <w:rPr>
          <w:sz w:val="28"/>
          <w:szCs w:val="28"/>
        </w:rPr>
      </w:pPr>
      <w:r w:rsidRPr="000D0D66">
        <w:rPr>
          <w:spacing w:val="3"/>
          <w:sz w:val="28"/>
          <w:szCs w:val="28"/>
        </w:rPr>
        <w:t xml:space="preserve">Лица, допускаемые к информированию участников </w:t>
      </w:r>
      <w:r w:rsidR="00F75891" w:rsidRPr="000D0D66">
        <w:rPr>
          <w:spacing w:val="3"/>
          <w:sz w:val="28"/>
          <w:szCs w:val="28"/>
        </w:rPr>
        <w:t>ГИА-9</w:t>
      </w:r>
      <w:r w:rsidR="00C71B86">
        <w:rPr>
          <w:spacing w:val="3"/>
          <w:sz w:val="28"/>
          <w:szCs w:val="28"/>
        </w:rPr>
        <w:t xml:space="preserve"> </w:t>
      </w:r>
      <w:r w:rsidRPr="000D0D66">
        <w:rPr>
          <w:spacing w:val="3"/>
          <w:sz w:val="28"/>
          <w:szCs w:val="28"/>
        </w:rPr>
        <w:t xml:space="preserve">о </w:t>
      </w:r>
      <w:r w:rsidRPr="000D0D66">
        <w:rPr>
          <w:spacing w:val="7"/>
          <w:sz w:val="28"/>
          <w:szCs w:val="28"/>
        </w:rPr>
        <w:t xml:space="preserve">результатах </w:t>
      </w:r>
      <w:r w:rsidR="00F75891" w:rsidRPr="000D0D66">
        <w:rPr>
          <w:bCs/>
          <w:spacing w:val="7"/>
          <w:sz w:val="28"/>
          <w:szCs w:val="28"/>
        </w:rPr>
        <w:t>ГИА-9</w:t>
      </w:r>
      <w:r w:rsidRPr="000D0D66">
        <w:rPr>
          <w:bCs/>
          <w:spacing w:val="7"/>
          <w:sz w:val="28"/>
          <w:szCs w:val="28"/>
        </w:rPr>
        <w:t xml:space="preserve">, несут </w:t>
      </w:r>
      <w:r w:rsidRPr="000D0D66">
        <w:rPr>
          <w:spacing w:val="7"/>
          <w:sz w:val="28"/>
          <w:szCs w:val="28"/>
        </w:rPr>
        <w:t xml:space="preserve">ответственность за соблюдение режима </w:t>
      </w:r>
      <w:r w:rsidRPr="000D0D66">
        <w:rPr>
          <w:spacing w:val="11"/>
          <w:sz w:val="28"/>
          <w:szCs w:val="28"/>
        </w:rPr>
        <w:t xml:space="preserve">информационной безопасности служебной и конфиденциальной </w:t>
      </w:r>
      <w:r w:rsidRPr="000D0D66">
        <w:rPr>
          <w:spacing w:val="-2"/>
          <w:sz w:val="28"/>
          <w:szCs w:val="28"/>
        </w:rPr>
        <w:t xml:space="preserve">информации, ставшей им известной в силу выполняемых работ в рамках </w:t>
      </w:r>
      <w:r w:rsidR="00B22D2E" w:rsidRPr="000D0D66">
        <w:rPr>
          <w:spacing w:val="-3"/>
          <w:sz w:val="28"/>
          <w:szCs w:val="28"/>
        </w:rPr>
        <w:t xml:space="preserve">проведения </w:t>
      </w:r>
      <w:r w:rsidR="00F75891" w:rsidRPr="000D0D66">
        <w:rPr>
          <w:spacing w:val="-3"/>
          <w:sz w:val="28"/>
          <w:szCs w:val="28"/>
        </w:rPr>
        <w:t>ГИА-9</w:t>
      </w:r>
      <w:r w:rsidRPr="000D0D66">
        <w:rPr>
          <w:spacing w:val="-3"/>
          <w:sz w:val="28"/>
          <w:szCs w:val="28"/>
        </w:rPr>
        <w:t>.</w:t>
      </w:r>
    </w:p>
    <w:p w:rsidR="004442EE" w:rsidRPr="000D0D66" w:rsidRDefault="004442EE" w:rsidP="004442EE">
      <w:pPr>
        <w:pStyle w:val="a5"/>
        <w:ind w:left="0" w:firstLine="709"/>
        <w:jc w:val="both"/>
        <w:rPr>
          <w:sz w:val="28"/>
          <w:szCs w:val="28"/>
        </w:rPr>
      </w:pPr>
      <w:r w:rsidRPr="000D0D66">
        <w:rPr>
          <w:spacing w:val="-2"/>
          <w:sz w:val="28"/>
          <w:szCs w:val="28"/>
        </w:rPr>
        <w:t xml:space="preserve">Ответственность за своевременное информирование участников </w:t>
      </w:r>
      <w:r w:rsidR="00F75891" w:rsidRPr="000D0D66">
        <w:rPr>
          <w:spacing w:val="-2"/>
          <w:sz w:val="28"/>
          <w:szCs w:val="28"/>
        </w:rPr>
        <w:t>ГИА-9</w:t>
      </w:r>
      <w:r w:rsidR="00AA3C34">
        <w:rPr>
          <w:spacing w:val="-2"/>
          <w:sz w:val="28"/>
          <w:szCs w:val="28"/>
        </w:rPr>
        <w:t xml:space="preserve"> </w:t>
      </w:r>
      <w:r w:rsidRPr="000D0D66">
        <w:rPr>
          <w:spacing w:val="-2"/>
          <w:sz w:val="28"/>
          <w:szCs w:val="28"/>
        </w:rPr>
        <w:t xml:space="preserve">о </w:t>
      </w:r>
      <w:r w:rsidR="00B22D2E" w:rsidRPr="000D0D66">
        <w:rPr>
          <w:spacing w:val="6"/>
          <w:sz w:val="28"/>
          <w:szCs w:val="28"/>
        </w:rPr>
        <w:t xml:space="preserve">результатах </w:t>
      </w:r>
      <w:r w:rsidR="00F75891" w:rsidRPr="000D0D66">
        <w:rPr>
          <w:spacing w:val="6"/>
          <w:sz w:val="28"/>
          <w:szCs w:val="28"/>
        </w:rPr>
        <w:t>ГИА-9</w:t>
      </w:r>
      <w:r w:rsidRPr="000D0D66">
        <w:rPr>
          <w:spacing w:val="6"/>
          <w:sz w:val="28"/>
          <w:szCs w:val="28"/>
        </w:rPr>
        <w:t xml:space="preserve"> в</w:t>
      </w:r>
      <w:r w:rsidR="00B22D2E" w:rsidRPr="000D0D66">
        <w:rPr>
          <w:spacing w:val="6"/>
          <w:sz w:val="28"/>
          <w:szCs w:val="28"/>
        </w:rPr>
        <w:t xml:space="preserve">озлагается на руководителей </w:t>
      </w:r>
      <w:r w:rsidR="0062158E" w:rsidRPr="000D0D66">
        <w:rPr>
          <w:spacing w:val="6"/>
          <w:sz w:val="28"/>
          <w:szCs w:val="28"/>
        </w:rPr>
        <w:t>МОУО</w:t>
      </w:r>
      <w:r w:rsidRPr="000D0D66">
        <w:rPr>
          <w:spacing w:val="6"/>
          <w:sz w:val="28"/>
          <w:szCs w:val="28"/>
        </w:rPr>
        <w:t xml:space="preserve">, а также на </w:t>
      </w:r>
      <w:r w:rsidRPr="000D0D66">
        <w:rPr>
          <w:spacing w:val="4"/>
          <w:sz w:val="28"/>
          <w:szCs w:val="28"/>
        </w:rPr>
        <w:t xml:space="preserve">руководителей </w:t>
      </w:r>
      <w:r w:rsidR="0062158E" w:rsidRPr="000D0D66">
        <w:rPr>
          <w:spacing w:val="4"/>
          <w:sz w:val="28"/>
          <w:szCs w:val="28"/>
        </w:rPr>
        <w:t>ОО</w:t>
      </w:r>
      <w:r w:rsidRPr="000D0D66">
        <w:rPr>
          <w:spacing w:val="4"/>
          <w:sz w:val="28"/>
          <w:szCs w:val="28"/>
        </w:rPr>
        <w:t>.</w:t>
      </w:r>
    </w:p>
    <w:p w:rsidR="00176C36" w:rsidRPr="000D0D66" w:rsidRDefault="00176C36" w:rsidP="000A7958">
      <w:pPr>
        <w:rPr>
          <w:b/>
          <w:sz w:val="16"/>
          <w:szCs w:val="16"/>
        </w:rPr>
      </w:pPr>
    </w:p>
    <w:p w:rsidR="004442EE" w:rsidRPr="000D0D66" w:rsidRDefault="005E4D7B" w:rsidP="0062158E">
      <w:pPr>
        <w:pStyle w:val="a5"/>
        <w:ind w:left="0"/>
        <w:jc w:val="center"/>
        <w:rPr>
          <w:b/>
          <w:sz w:val="28"/>
          <w:szCs w:val="28"/>
        </w:rPr>
      </w:pPr>
      <w:r w:rsidRPr="000D0D66">
        <w:rPr>
          <w:b/>
          <w:sz w:val="28"/>
          <w:szCs w:val="28"/>
        </w:rPr>
        <w:t>1</w:t>
      </w:r>
      <w:r w:rsidR="0008588A" w:rsidRPr="000D0D66">
        <w:rPr>
          <w:b/>
          <w:sz w:val="28"/>
          <w:szCs w:val="28"/>
        </w:rPr>
        <w:t>3</w:t>
      </w:r>
      <w:r w:rsidR="004442EE" w:rsidRPr="000D0D66">
        <w:rPr>
          <w:b/>
          <w:sz w:val="28"/>
          <w:szCs w:val="28"/>
        </w:rPr>
        <w:t xml:space="preserve">. </w:t>
      </w:r>
      <w:r w:rsidR="00B22D2E" w:rsidRPr="000D0D66">
        <w:rPr>
          <w:b/>
          <w:sz w:val="28"/>
          <w:szCs w:val="28"/>
        </w:rPr>
        <w:t>Приём, доставка и хранение экзаменационных материалов</w:t>
      </w:r>
    </w:p>
    <w:p w:rsidR="0082008E" w:rsidRPr="000D0D66" w:rsidRDefault="0082008E" w:rsidP="00176C36">
      <w:pPr>
        <w:ind w:firstLine="567"/>
        <w:jc w:val="both"/>
        <w:rPr>
          <w:sz w:val="28"/>
          <w:szCs w:val="28"/>
        </w:rPr>
      </w:pPr>
      <w:r w:rsidRPr="000D0D66">
        <w:rPr>
          <w:sz w:val="28"/>
          <w:szCs w:val="28"/>
        </w:rPr>
        <w:t>Э</w:t>
      </w:r>
      <w:r w:rsidR="00A52A71" w:rsidRPr="000D0D66">
        <w:rPr>
          <w:sz w:val="28"/>
          <w:szCs w:val="28"/>
        </w:rPr>
        <w:t>М</w:t>
      </w:r>
      <w:r w:rsidRPr="000D0D66">
        <w:rPr>
          <w:sz w:val="28"/>
          <w:szCs w:val="28"/>
        </w:rPr>
        <w:t xml:space="preserve"> тиражируются, пакетируются в РЦОИ в соответствии с количеством участников и аудиторным фондом ППЭ.</w:t>
      </w:r>
    </w:p>
    <w:p w:rsidR="0008588A" w:rsidRPr="000D0D66" w:rsidRDefault="0008588A" w:rsidP="0008588A">
      <w:pPr>
        <w:pStyle w:val="Style2"/>
        <w:widowControl/>
        <w:spacing w:line="240" w:lineRule="auto"/>
        <w:ind w:firstLine="720"/>
        <w:jc w:val="both"/>
        <w:rPr>
          <w:sz w:val="28"/>
          <w:szCs w:val="28"/>
        </w:rPr>
      </w:pPr>
      <w:r w:rsidRPr="000D0D66">
        <w:rPr>
          <w:sz w:val="28"/>
          <w:szCs w:val="28"/>
        </w:rPr>
        <w:t xml:space="preserve">ЭМ получают в РЦОИ ответственные специалисты от МОУО, областных ОО (из числа </w:t>
      </w:r>
      <w:r w:rsidR="001811E3">
        <w:rPr>
          <w:sz w:val="28"/>
          <w:szCs w:val="28"/>
        </w:rPr>
        <w:t>членов ГЭК)</w:t>
      </w:r>
      <w:r w:rsidRPr="000D0D66">
        <w:rPr>
          <w:sz w:val="28"/>
          <w:szCs w:val="28"/>
        </w:rPr>
        <w:t>.</w:t>
      </w:r>
    </w:p>
    <w:p w:rsidR="00176C36" w:rsidRPr="000D0D66" w:rsidRDefault="00176C36" w:rsidP="00176C36">
      <w:pPr>
        <w:ind w:firstLine="567"/>
        <w:jc w:val="both"/>
        <w:rPr>
          <w:sz w:val="28"/>
          <w:szCs w:val="28"/>
        </w:rPr>
      </w:pPr>
      <w:r w:rsidRPr="000D0D66">
        <w:rPr>
          <w:sz w:val="28"/>
          <w:szCs w:val="28"/>
        </w:rPr>
        <w:lastRenderedPageBreak/>
        <w:t>Э</w:t>
      </w:r>
      <w:r w:rsidR="00A52A71" w:rsidRPr="000D0D66">
        <w:rPr>
          <w:sz w:val="28"/>
          <w:szCs w:val="28"/>
        </w:rPr>
        <w:t>М</w:t>
      </w:r>
      <w:r w:rsidRPr="000D0D66">
        <w:rPr>
          <w:sz w:val="28"/>
          <w:szCs w:val="28"/>
        </w:rPr>
        <w:t xml:space="preserve"> материалы получают и доставляют в ППЭ члены</w:t>
      </w:r>
      <w:r w:rsidR="00C3193C" w:rsidRPr="000D0D66">
        <w:rPr>
          <w:sz w:val="28"/>
          <w:szCs w:val="28"/>
        </w:rPr>
        <w:t xml:space="preserve"> </w:t>
      </w:r>
      <w:r w:rsidR="001811E3">
        <w:rPr>
          <w:sz w:val="28"/>
          <w:szCs w:val="28"/>
        </w:rPr>
        <w:t>Г</w:t>
      </w:r>
      <w:r w:rsidR="00D46DDB" w:rsidRPr="000D0D66">
        <w:rPr>
          <w:sz w:val="28"/>
          <w:szCs w:val="28"/>
        </w:rPr>
        <w:t xml:space="preserve">ЭК </w:t>
      </w:r>
      <w:r w:rsidRPr="000D0D66">
        <w:rPr>
          <w:sz w:val="28"/>
          <w:szCs w:val="28"/>
        </w:rPr>
        <w:t xml:space="preserve">в день проведения экзамена </w:t>
      </w:r>
      <w:r w:rsidR="006C5DD6" w:rsidRPr="000D0D66">
        <w:rPr>
          <w:sz w:val="28"/>
          <w:szCs w:val="28"/>
        </w:rPr>
        <w:t xml:space="preserve">не позднее чем за </w:t>
      </w:r>
      <w:r w:rsidR="00A52A71" w:rsidRPr="000D0D66">
        <w:rPr>
          <w:sz w:val="28"/>
          <w:szCs w:val="28"/>
        </w:rPr>
        <w:t>1,5</w:t>
      </w:r>
      <w:r w:rsidR="006C5DD6" w:rsidRPr="000D0D66">
        <w:rPr>
          <w:sz w:val="28"/>
          <w:szCs w:val="28"/>
        </w:rPr>
        <w:t xml:space="preserve"> часа до начала экзамена. </w:t>
      </w:r>
      <w:r w:rsidR="00A52A71" w:rsidRPr="000D0D66">
        <w:rPr>
          <w:sz w:val="28"/>
          <w:szCs w:val="28"/>
        </w:rPr>
        <w:t>Член ГЭК передает ЭМ руководителю ППЭ п</w:t>
      </w:r>
      <w:r w:rsidR="006C5DD6" w:rsidRPr="000D0D66">
        <w:rPr>
          <w:sz w:val="28"/>
          <w:szCs w:val="28"/>
        </w:rPr>
        <w:t>о акту приём</w:t>
      </w:r>
      <w:r w:rsidR="009F10C7" w:rsidRPr="000D0D66">
        <w:rPr>
          <w:sz w:val="28"/>
          <w:szCs w:val="28"/>
        </w:rPr>
        <w:t>ки</w:t>
      </w:r>
      <w:r w:rsidR="006C5DD6" w:rsidRPr="000D0D66">
        <w:rPr>
          <w:sz w:val="28"/>
          <w:szCs w:val="28"/>
        </w:rPr>
        <w:t>-передачи.</w:t>
      </w:r>
    </w:p>
    <w:p w:rsidR="006C5DD6" w:rsidRPr="000D0D66" w:rsidRDefault="006C5DD6" w:rsidP="00176C36">
      <w:pPr>
        <w:ind w:firstLine="567"/>
        <w:jc w:val="both"/>
        <w:rPr>
          <w:sz w:val="28"/>
          <w:szCs w:val="28"/>
        </w:rPr>
      </w:pPr>
      <w:r w:rsidRPr="000D0D66">
        <w:rPr>
          <w:sz w:val="28"/>
          <w:szCs w:val="28"/>
        </w:rPr>
        <w:t xml:space="preserve">С момента получения </w:t>
      </w:r>
      <w:r w:rsidR="009F10C7" w:rsidRPr="000D0D66">
        <w:rPr>
          <w:sz w:val="28"/>
          <w:szCs w:val="28"/>
        </w:rPr>
        <w:t>ЭМ</w:t>
      </w:r>
      <w:r w:rsidRPr="000D0D66">
        <w:rPr>
          <w:sz w:val="28"/>
          <w:szCs w:val="28"/>
        </w:rPr>
        <w:t xml:space="preserve"> и до момента передачи их руководителю ППЭ</w:t>
      </w:r>
      <w:r w:rsidR="00C3193C" w:rsidRPr="000D0D66">
        <w:rPr>
          <w:sz w:val="28"/>
          <w:szCs w:val="28"/>
        </w:rPr>
        <w:t xml:space="preserve"> </w:t>
      </w:r>
      <w:r w:rsidRPr="000D0D66">
        <w:rPr>
          <w:sz w:val="28"/>
          <w:szCs w:val="28"/>
        </w:rPr>
        <w:t>персональную ответственность за соблюдение мер информационной безопасности несёт член</w:t>
      </w:r>
      <w:r w:rsidR="001811E3">
        <w:rPr>
          <w:sz w:val="28"/>
          <w:szCs w:val="28"/>
        </w:rPr>
        <w:t xml:space="preserve"> </w:t>
      </w:r>
      <w:r w:rsidRPr="000D0D66">
        <w:rPr>
          <w:sz w:val="28"/>
          <w:szCs w:val="28"/>
        </w:rPr>
        <w:t>ГЭК.</w:t>
      </w:r>
    </w:p>
    <w:p w:rsidR="006C5DD6" w:rsidRPr="000D0D66" w:rsidRDefault="006C5DD6" w:rsidP="00176C36">
      <w:pPr>
        <w:ind w:firstLine="567"/>
        <w:jc w:val="both"/>
        <w:rPr>
          <w:sz w:val="28"/>
          <w:szCs w:val="28"/>
        </w:rPr>
      </w:pPr>
      <w:r w:rsidRPr="000D0D66">
        <w:rPr>
          <w:sz w:val="28"/>
          <w:szCs w:val="28"/>
        </w:rPr>
        <w:t xml:space="preserve">После передачи </w:t>
      </w:r>
      <w:r w:rsidR="009F10C7" w:rsidRPr="000D0D66">
        <w:rPr>
          <w:sz w:val="28"/>
          <w:szCs w:val="28"/>
        </w:rPr>
        <w:t>ЭМ</w:t>
      </w:r>
      <w:r w:rsidRPr="000D0D66">
        <w:rPr>
          <w:sz w:val="28"/>
          <w:szCs w:val="28"/>
        </w:rPr>
        <w:t xml:space="preserve"> в ППЭ руководитель несёт персональную ответстве</w:t>
      </w:r>
      <w:r w:rsidR="00817098" w:rsidRPr="000D0D66">
        <w:rPr>
          <w:sz w:val="28"/>
          <w:szCs w:val="28"/>
        </w:rPr>
        <w:t>нность за соблюдение мер информ</w:t>
      </w:r>
      <w:r w:rsidRPr="000D0D66">
        <w:rPr>
          <w:sz w:val="28"/>
          <w:szCs w:val="28"/>
        </w:rPr>
        <w:t>ационной безопасности.</w:t>
      </w:r>
    </w:p>
    <w:p w:rsidR="00817098" w:rsidRPr="000D0D66" w:rsidRDefault="00817098" w:rsidP="00176C36">
      <w:pPr>
        <w:ind w:firstLine="567"/>
        <w:jc w:val="both"/>
        <w:rPr>
          <w:sz w:val="28"/>
          <w:szCs w:val="28"/>
        </w:rPr>
      </w:pPr>
      <w:r w:rsidRPr="000D0D66">
        <w:rPr>
          <w:sz w:val="28"/>
          <w:szCs w:val="28"/>
        </w:rPr>
        <w:t xml:space="preserve">После завершения экзамена экзаменационные </w:t>
      </w:r>
      <w:r w:rsidR="005E4D7B" w:rsidRPr="000D0D66">
        <w:rPr>
          <w:sz w:val="28"/>
          <w:szCs w:val="28"/>
        </w:rPr>
        <w:t xml:space="preserve">работы участников </w:t>
      </w:r>
      <w:r w:rsidR="00F75891" w:rsidRPr="000D0D66">
        <w:rPr>
          <w:sz w:val="28"/>
          <w:szCs w:val="28"/>
        </w:rPr>
        <w:t>ГИА-9</w:t>
      </w:r>
      <w:r w:rsidR="006466FC">
        <w:rPr>
          <w:sz w:val="28"/>
          <w:szCs w:val="28"/>
        </w:rPr>
        <w:t xml:space="preserve"> </w:t>
      </w:r>
      <w:r w:rsidR="00B71FA6" w:rsidRPr="000D0D66">
        <w:rPr>
          <w:sz w:val="28"/>
          <w:szCs w:val="28"/>
        </w:rPr>
        <w:t xml:space="preserve">доставляются в ППОИ </w:t>
      </w:r>
      <w:r w:rsidRPr="000D0D66">
        <w:rPr>
          <w:sz w:val="28"/>
          <w:szCs w:val="28"/>
        </w:rPr>
        <w:t>членом ГЭК</w:t>
      </w:r>
      <w:r w:rsidR="00EE516E" w:rsidRPr="000D0D66">
        <w:rPr>
          <w:sz w:val="28"/>
          <w:szCs w:val="28"/>
        </w:rPr>
        <w:t>.</w:t>
      </w:r>
      <w:r w:rsidR="00C3193C" w:rsidRPr="000D0D66">
        <w:rPr>
          <w:sz w:val="28"/>
          <w:szCs w:val="28"/>
        </w:rPr>
        <w:t xml:space="preserve"> </w:t>
      </w:r>
      <w:r w:rsidR="00BA684F" w:rsidRPr="000D0D66">
        <w:rPr>
          <w:sz w:val="28"/>
          <w:szCs w:val="28"/>
        </w:rPr>
        <w:t xml:space="preserve">Отчеты, </w:t>
      </w:r>
      <w:r w:rsidR="009D616F" w:rsidRPr="000D0D66">
        <w:rPr>
          <w:sz w:val="28"/>
          <w:szCs w:val="28"/>
        </w:rPr>
        <w:t>служебн</w:t>
      </w:r>
      <w:r w:rsidR="00895739" w:rsidRPr="000D0D66">
        <w:rPr>
          <w:sz w:val="28"/>
          <w:szCs w:val="28"/>
        </w:rPr>
        <w:t>ые</w:t>
      </w:r>
      <w:r w:rsidR="009D616F" w:rsidRPr="000D0D66">
        <w:rPr>
          <w:sz w:val="28"/>
          <w:szCs w:val="28"/>
        </w:rPr>
        <w:t xml:space="preserve"> расследовани</w:t>
      </w:r>
      <w:r w:rsidR="00895739" w:rsidRPr="000D0D66">
        <w:rPr>
          <w:sz w:val="28"/>
          <w:szCs w:val="28"/>
        </w:rPr>
        <w:t>я</w:t>
      </w:r>
      <w:r w:rsidR="009D616F" w:rsidRPr="000D0D66">
        <w:rPr>
          <w:sz w:val="28"/>
          <w:szCs w:val="28"/>
        </w:rPr>
        <w:t xml:space="preserve">, </w:t>
      </w:r>
      <w:r w:rsidR="00566FD1" w:rsidRPr="000D0D66">
        <w:rPr>
          <w:sz w:val="28"/>
          <w:szCs w:val="28"/>
        </w:rPr>
        <w:t xml:space="preserve">акты о </w:t>
      </w:r>
      <w:proofErr w:type="spellStart"/>
      <w:r w:rsidR="00566FD1" w:rsidRPr="000D0D66">
        <w:rPr>
          <w:sz w:val="28"/>
          <w:szCs w:val="28"/>
        </w:rPr>
        <w:t>незавершении</w:t>
      </w:r>
      <w:proofErr w:type="spellEnd"/>
      <w:r w:rsidR="00566FD1" w:rsidRPr="000D0D66">
        <w:rPr>
          <w:sz w:val="28"/>
          <w:szCs w:val="28"/>
        </w:rPr>
        <w:t xml:space="preserve"> экзамена по уважительным причинам</w:t>
      </w:r>
      <w:r w:rsidR="00BA684F" w:rsidRPr="000D0D66">
        <w:rPr>
          <w:sz w:val="28"/>
          <w:szCs w:val="28"/>
        </w:rPr>
        <w:t>, акты об удалении</w:t>
      </w:r>
      <w:r w:rsidR="00C3193C" w:rsidRPr="000D0D66">
        <w:rPr>
          <w:sz w:val="28"/>
          <w:szCs w:val="28"/>
        </w:rPr>
        <w:t xml:space="preserve"> </w:t>
      </w:r>
      <w:r w:rsidR="009D616F" w:rsidRPr="000D0D66">
        <w:rPr>
          <w:sz w:val="28"/>
          <w:szCs w:val="28"/>
        </w:rPr>
        <w:t>переда</w:t>
      </w:r>
      <w:r w:rsidR="00895739" w:rsidRPr="000D0D66">
        <w:rPr>
          <w:sz w:val="28"/>
          <w:szCs w:val="28"/>
        </w:rPr>
        <w:t>ю</w:t>
      </w:r>
      <w:r w:rsidR="009D616F" w:rsidRPr="000D0D66">
        <w:rPr>
          <w:sz w:val="28"/>
          <w:szCs w:val="28"/>
        </w:rPr>
        <w:t>тся незамедлительно в ГЭК</w:t>
      </w:r>
      <w:r w:rsidR="00895739" w:rsidRPr="000D0D66">
        <w:rPr>
          <w:sz w:val="28"/>
          <w:szCs w:val="28"/>
        </w:rPr>
        <w:t xml:space="preserve">, апелляции о нарушении установленного Порядка – в </w:t>
      </w:r>
      <w:r w:rsidR="009F10C7" w:rsidRPr="000D0D66">
        <w:rPr>
          <w:sz w:val="28"/>
          <w:szCs w:val="28"/>
        </w:rPr>
        <w:t>ТКПК</w:t>
      </w:r>
      <w:r w:rsidR="00895739" w:rsidRPr="000D0D66">
        <w:rPr>
          <w:sz w:val="28"/>
          <w:szCs w:val="28"/>
        </w:rPr>
        <w:t>.</w:t>
      </w:r>
    </w:p>
    <w:p w:rsidR="00D46DDB" w:rsidRPr="000D0D66" w:rsidRDefault="00B008EF" w:rsidP="008A6D57">
      <w:pPr>
        <w:ind w:firstLine="567"/>
        <w:jc w:val="both"/>
        <w:rPr>
          <w:sz w:val="28"/>
          <w:szCs w:val="28"/>
        </w:rPr>
      </w:pPr>
      <w:r w:rsidRPr="000D0D66">
        <w:rPr>
          <w:sz w:val="28"/>
          <w:szCs w:val="28"/>
        </w:rPr>
        <w:t>МОУО, областная ОО назнача</w:t>
      </w:r>
      <w:r w:rsidR="008E7E21" w:rsidRPr="000D0D66">
        <w:rPr>
          <w:sz w:val="28"/>
          <w:szCs w:val="28"/>
        </w:rPr>
        <w:t>е</w:t>
      </w:r>
      <w:r w:rsidRPr="000D0D66">
        <w:rPr>
          <w:sz w:val="28"/>
          <w:szCs w:val="28"/>
        </w:rPr>
        <w:t>т</w:t>
      </w:r>
      <w:r w:rsidR="008D7180" w:rsidRPr="000D0D66">
        <w:rPr>
          <w:sz w:val="28"/>
          <w:szCs w:val="28"/>
        </w:rPr>
        <w:t xml:space="preserve"> нормативным документом </w:t>
      </w:r>
      <w:r w:rsidRPr="000D0D66">
        <w:rPr>
          <w:sz w:val="28"/>
          <w:szCs w:val="28"/>
        </w:rPr>
        <w:t>специалиста, обеспечивающего хранение экзаменационных материалов</w:t>
      </w:r>
      <w:r w:rsidR="008E7E21" w:rsidRPr="000D0D66">
        <w:rPr>
          <w:sz w:val="28"/>
          <w:szCs w:val="28"/>
        </w:rPr>
        <w:t>,</w:t>
      </w:r>
      <w:r w:rsidRPr="000D0D66">
        <w:rPr>
          <w:sz w:val="28"/>
          <w:szCs w:val="28"/>
        </w:rPr>
        <w:t xml:space="preserve"> и выделя</w:t>
      </w:r>
      <w:r w:rsidR="008E7E21" w:rsidRPr="000D0D66">
        <w:rPr>
          <w:sz w:val="28"/>
          <w:szCs w:val="28"/>
        </w:rPr>
        <w:t>е</w:t>
      </w:r>
      <w:r w:rsidRPr="000D0D66">
        <w:rPr>
          <w:sz w:val="28"/>
          <w:szCs w:val="28"/>
        </w:rPr>
        <w:t>т помещение, исключающ</w:t>
      </w:r>
      <w:r w:rsidR="00D53086" w:rsidRPr="000D0D66">
        <w:rPr>
          <w:sz w:val="28"/>
          <w:szCs w:val="28"/>
        </w:rPr>
        <w:t>е</w:t>
      </w:r>
      <w:r w:rsidRPr="000D0D66">
        <w:rPr>
          <w:sz w:val="28"/>
          <w:szCs w:val="28"/>
        </w:rPr>
        <w:t xml:space="preserve">е доступ посторонних лиц к </w:t>
      </w:r>
      <w:r w:rsidR="00870E0B" w:rsidRPr="000D0D66">
        <w:rPr>
          <w:sz w:val="28"/>
          <w:szCs w:val="28"/>
        </w:rPr>
        <w:t>материал</w:t>
      </w:r>
      <w:r w:rsidR="00D53086" w:rsidRPr="000D0D66">
        <w:rPr>
          <w:sz w:val="28"/>
          <w:szCs w:val="28"/>
        </w:rPr>
        <w:t>а</w:t>
      </w:r>
      <w:r w:rsidR="00870E0B" w:rsidRPr="000D0D66">
        <w:rPr>
          <w:sz w:val="28"/>
          <w:szCs w:val="28"/>
        </w:rPr>
        <w:t xml:space="preserve">м ограниченного доступа (в том числе </w:t>
      </w:r>
      <w:r w:rsidR="009F10C7" w:rsidRPr="000D0D66">
        <w:rPr>
          <w:sz w:val="28"/>
          <w:szCs w:val="28"/>
        </w:rPr>
        <w:t>ЭМ</w:t>
      </w:r>
      <w:r w:rsidR="00870E0B" w:rsidRPr="000D0D66">
        <w:rPr>
          <w:sz w:val="28"/>
          <w:szCs w:val="28"/>
        </w:rPr>
        <w:t>)</w:t>
      </w:r>
      <w:r w:rsidRPr="000D0D66">
        <w:rPr>
          <w:sz w:val="28"/>
          <w:szCs w:val="28"/>
        </w:rPr>
        <w:t xml:space="preserve"> и позволяющее обеспечивать сохранность указанных материалов.</w:t>
      </w:r>
      <w:r w:rsidR="00C3193C" w:rsidRPr="000D0D66">
        <w:rPr>
          <w:sz w:val="28"/>
          <w:szCs w:val="28"/>
        </w:rPr>
        <w:t xml:space="preserve"> </w:t>
      </w:r>
      <w:r w:rsidR="008A6D57" w:rsidRPr="000D0D66">
        <w:rPr>
          <w:sz w:val="28"/>
          <w:szCs w:val="28"/>
        </w:rPr>
        <w:t>Данный специалист</w:t>
      </w:r>
      <w:r w:rsidR="00D46DDB" w:rsidRPr="000D0D66">
        <w:rPr>
          <w:sz w:val="28"/>
          <w:szCs w:val="28"/>
        </w:rPr>
        <w:t xml:space="preserve"> несет персональную ответственность за соблюдение мер информационной безопасности.</w:t>
      </w:r>
      <w:r w:rsidR="00C3193C" w:rsidRPr="000D0D66">
        <w:rPr>
          <w:sz w:val="28"/>
          <w:szCs w:val="28"/>
        </w:rPr>
        <w:t xml:space="preserve"> </w:t>
      </w:r>
      <w:r w:rsidR="00BA684F" w:rsidRPr="000D0D66">
        <w:rPr>
          <w:sz w:val="28"/>
          <w:szCs w:val="28"/>
        </w:rPr>
        <w:t>По истечении срока хранения материал</w:t>
      </w:r>
      <w:r w:rsidR="00870E0B" w:rsidRPr="000D0D66">
        <w:rPr>
          <w:sz w:val="28"/>
          <w:szCs w:val="28"/>
        </w:rPr>
        <w:t>ов ограниченного доступа они</w:t>
      </w:r>
      <w:r w:rsidR="00BA684F" w:rsidRPr="000D0D66">
        <w:rPr>
          <w:sz w:val="28"/>
          <w:szCs w:val="28"/>
        </w:rPr>
        <w:t xml:space="preserve"> уничтожаются в установлен</w:t>
      </w:r>
      <w:r w:rsidR="00870E0B" w:rsidRPr="000D0D66">
        <w:rPr>
          <w:sz w:val="28"/>
          <w:szCs w:val="28"/>
        </w:rPr>
        <w:t>ном порядке с составлением акта</w:t>
      </w:r>
      <w:r w:rsidR="005C2526" w:rsidRPr="000D0D66">
        <w:rPr>
          <w:sz w:val="28"/>
          <w:szCs w:val="28"/>
        </w:rPr>
        <w:t xml:space="preserve">, </w:t>
      </w:r>
      <w:r w:rsidR="00870E0B" w:rsidRPr="000D0D66">
        <w:rPr>
          <w:sz w:val="28"/>
          <w:szCs w:val="28"/>
        </w:rPr>
        <w:t xml:space="preserve">который </w:t>
      </w:r>
      <w:r w:rsidR="005C2526" w:rsidRPr="000D0D66">
        <w:rPr>
          <w:sz w:val="28"/>
          <w:szCs w:val="28"/>
        </w:rPr>
        <w:t>подлеж</w:t>
      </w:r>
      <w:r w:rsidR="00870E0B" w:rsidRPr="000D0D66">
        <w:rPr>
          <w:sz w:val="28"/>
          <w:szCs w:val="28"/>
        </w:rPr>
        <w:t>и</w:t>
      </w:r>
      <w:r w:rsidR="005C2526" w:rsidRPr="000D0D66">
        <w:rPr>
          <w:sz w:val="28"/>
          <w:szCs w:val="28"/>
        </w:rPr>
        <w:t>т хранению в</w:t>
      </w:r>
      <w:r w:rsidR="00D46DDB" w:rsidRPr="000D0D66">
        <w:rPr>
          <w:sz w:val="28"/>
          <w:szCs w:val="28"/>
        </w:rPr>
        <w:t xml:space="preserve"> течени</w:t>
      </w:r>
      <w:r w:rsidR="005C2526" w:rsidRPr="000D0D66">
        <w:rPr>
          <w:sz w:val="28"/>
          <w:szCs w:val="28"/>
        </w:rPr>
        <w:t>е</w:t>
      </w:r>
      <w:r w:rsidR="00D46DDB" w:rsidRPr="000D0D66">
        <w:rPr>
          <w:sz w:val="28"/>
          <w:szCs w:val="28"/>
        </w:rPr>
        <w:t xml:space="preserve"> 5 лет.</w:t>
      </w:r>
    </w:p>
    <w:p w:rsidR="005C2526" w:rsidRPr="000D0D66" w:rsidRDefault="005C2526" w:rsidP="0082008E">
      <w:pPr>
        <w:pStyle w:val="a5"/>
        <w:ind w:left="0"/>
        <w:jc w:val="center"/>
        <w:rPr>
          <w:b/>
          <w:sz w:val="16"/>
          <w:szCs w:val="16"/>
        </w:rPr>
      </w:pPr>
    </w:p>
    <w:p w:rsidR="0082008E" w:rsidRPr="000D0D66" w:rsidRDefault="00A869AC" w:rsidP="0082008E">
      <w:pPr>
        <w:pStyle w:val="a5"/>
        <w:ind w:left="0"/>
        <w:jc w:val="center"/>
        <w:rPr>
          <w:b/>
          <w:sz w:val="28"/>
          <w:szCs w:val="28"/>
        </w:rPr>
      </w:pPr>
      <w:r w:rsidRPr="000D0D66">
        <w:rPr>
          <w:b/>
          <w:sz w:val="28"/>
          <w:szCs w:val="28"/>
        </w:rPr>
        <w:t>1</w:t>
      </w:r>
      <w:r w:rsidR="0008588A" w:rsidRPr="000D0D66">
        <w:rPr>
          <w:b/>
          <w:sz w:val="28"/>
          <w:szCs w:val="28"/>
        </w:rPr>
        <w:t>4</w:t>
      </w:r>
      <w:r w:rsidRPr="000D0D66">
        <w:rPr>
          <w:b/>
          <w:sz w:val="28"/>
          <w:szCs w:val="28"/>
        </w:rPr>
        <w:t xml:space="preserve">. </w:t>
      </w:r>
      <w:r w:rsidR="0082008E" w:rsidRPr="000D0D66">
        <w:rPr>
          <w:b/>
          <w:sz w:val="28"/>
          <w:szCs w:val="28"/>
        </w:rPr>
        <w:t>Результаты ГИА-9</w:t>
      </w:r>
    </w:p>
    <w:p w:rsidR="00EE5F63" w:rsidRPr="000D0D66" w:rsidRDefault="00EE5F63" w:rsidP="00D46DDB">
      <w:pPr>
        <w:shd w:val="clear" w:color="auto" w:fill="FFFFFF"/>
        <w:tabs>
          <w:tab w:val="left" w:pos="1276"/>
        </w:tabs>
        <w:autoSpaceDE w:val="0"/>
        <w:autoSpaceDN w:val="0"/>
        <w:adjustRightInd w:val="0"/>
        <w:ind w:firstLine="709"/>
        <w:jc w:val="both"/>
        <w:rPr>
          <w:sz w:val="16"/>
          <w:szCs w:val="16"/>
        </w:rPr>
      </w:pPr>
    </w:p>
    <w:p w:rsidR="000C3C1D" w:rsidRPr="000D0D66" w:rsidRDefault="000C3C1D" w:rsidP="000C3C1D">
      <w:pPr>
        <w:shd w:val="clear" w:color="auto" w:fill="FFFFFF"/>
        <w:tabs>
          <w:tab w:val="left" w:pos="1276"/>
        </w:tabs>
        <w:autoSpaceDE w:val="0"/>
        <w:autoSpaceDN w:val="0"/>
        <w:adjustRightInd w:val="0"/>
        <w:ind w:firstLine="709"/>
        <w:jc w:val="both"/>
        <w:rPr>
          <w:sz w:val="28"/>
          <w:szCs w:val="28"/>
        </w:rPr>
      </w:pPr>
      <w:r w:rsidRPr="000D0D66">
        <w:rPr>
          <w:sz w:val="28"/>
          <w:szCs w:val="28"/>
        </w:rPr>
        <w:t xml:space="preserve">Результаты ГИА-9 утверждаются ГЭК и соответствующим приказом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00395EA7" w:rsidRPr="00395EA7">
        <w:rPr>
          <w:sz w:val="28"/>
          <w:szCs w:val="28"/>
        </w:rPr>
        <w:t xml:space="preserve"> в течение одного рабочего дня, следующего за днем получения результатов проверки экзаменационных работ</w:t>
      </w:r>
      <w:r w:rsidRPr="000D0D66">
        <w:rPr>
          <w:sz w:val="28"/>
          <w:szCs w:val="28"/>
        </w:rPr>
        <w:t>.</w:t>
      </w:r>
      <w:r w:rsidR="00C3193C" w:rsidRPr="000D0D66">
        <w:rPr>
          <w:sz w:val="28"/>
          <w:szCs w:val="28"/>
        </w:rPr>
        <w:t xml:space="preserve"> </w:t>
      </w:r>
      <w:r w:rsidRPr="000D0D66">
        <w:rPr>
          <w:sz w:val="28"/>
          <w:szCs w:val="28"/>
        </w:rPr>
        <w:t>Утвержденные результаты ГИА-9 в течение одного рабочего дня направляются в МОУО, областные ОО для ознакомления с ними обучающихся.</w:t>
      </w:r>
    </w:p>
    <w:p w:rsidR="008A4403" w:rsidRPr="000D0D66" w:rsidRDefault="008A4403" w:rsidP="000C3C1D">
      <w:pPr>
        <w:shd w:val="clear" w:color="auto" w:fill="FFFFFF"/>
        <w:tabs>
          <w:tab w:val="left" w:pos="1276"/>
        </w:tabs>
        <w:autoSpaceDE w:val="0"/>
        <w:autoSpaceDN w:val="0"/>
        <w:adjustRightInd w:val="0"/>
        <w:ind w:firstLine="709"/>
        <w:jc w:val="both"/>
        <w:rPr>
          <w:sz w:val="28"/>
          <w:szCs w:val="28"/>
        </w:rPr>
      </w:pPr>
      <w:r w:rsidRPr="000D0D66">
        <w:rPr>
          <w:sz w:val="28"/>
          <w:szCs w:val="28"/>
        </w:rPr>
        <w:t xml:space="preserve">Результаты ГИА-9 признаются удовлетворительными в случае, если обучающийся по сдаваемым учебным предметам набрал минимальное количество баллов, утвержденное </w:t>
      </w:r>
      <w:r w:rsidR="007A36B7" w:rsidRPr="000D0D66">
        <w:rPr>
          <w:sz w:val="28"/>
          <w:szCs w:val="28"/>
        </w:rPr>
        <w:t xml:space="preserve">приказом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w:t>
      </w:r>
    </w:p>
    <w:p w:rsidR="000C3C1D" w:rsidRPr="000D0D66" w:rsidRDefault="00EE5F63" w:rsidP="000C3C1D">
      <w:pPr>
        <w:pStyle w:val="a3"/>
        <w:spacing w:after="0"/>
        <w:ind w:left="0" w:firstLine="709"/>
        <w:jc w:val="both"/>
        <w:rPr>
          <w:sz w:val="28"/>
          <w:szCs w:val="28"/>
        </w:rPr>
      </w:pPr>
      <w:r w:rsidRPr="000D0D66">
        <w:rPr>
          <w:sz w:val="28"/>
          <w:szCs w:val="28"/>
        </w:rPr>
        <w:t xml:space="preserve">Ознакомление обучающихся с полученными ими результатами </w:t>
      </w:r>
      <w:r w:rsidR="00C71B86">
        <w:rPr>
          <w:sz w:val="28"/>
          <w:szCs w:val="28"/>
        </w:rPr>
        <w:t xml:space="preserve">            </w:t>
      </w:r>
      <w:r w:rsidRPr="000D0D66">
        <w:rPr>
          <w:sz w:val="28"/>
          <w:szCs w:val="28"/>
        </w:rPr>
        <w:t>ГИА</w:t>
      </w:r>
      <w:r w:rsidR="00C71B86">
        <w:rPr>
          <w:sz w:val="28"/>
          <w:szCs w:val="28"/>
        </w:rPr>
        <w:t>-9</w:t>
      </w:r>
      <w:r w:rsidRPr="000D0D66">
        <w:rPr>
          <w:sz w:val="28"/>
          <w:szCs w:val="28"/>
        </w:rPr>
        <w:t xml:space="preserve"> по учебному предмету осуществляется в течение одного рабочего дня со дня их передачи в </w:t>
      </w:r>
      <w:r w:rsidR="000C3C1D" w:rsidRPr="000D0D66">
        <w:rPr>
          <w:sz w:val="28"/>
          <w:szCs w:val="28"/>
        </w:rPr>
        <w:t xml:space="preserve">МОУО и </w:t>
      </w:r>
      <w:r w:rsidR="009F10C7" w:rsidRPr="000D0D66">
        <w:rPr>
          <w:sz w:val="28"/>
          <w:szCs w:val="28"/>
        </w:rPr>
        <w:t>ОО</w:t>
      </w:r>
      <w:r w:rsidRPr="000D0D66">
        <w:rPr>
          <w:sz w:val="28"/>
          <w:szCs w:val="28"/>
        </w:rPr>
        <w:t xml:space="preserve">. Указанный день считается официальным днем объявления результатов. </w:t>
      </w:r>
      <w:r w:rsidR="000C3C1D" w:rsidRPr="000D0D66">
        <w:rPr>
          <w:sz w:val="28"/>
          <w:szCs w:val="28"/>
        </w:rPr>
        <w:t>Результаты аттестации девятиклассников доводятся в течение суток со времени их получения из ГЭК до сведения выпускников</w:t>
      </w:r>
      <w:r w:rsidR="00C71B86">
        <w:rPr>
          <w:sz w:val="28"/>
          <w:szCs w:val="28"/>
        </w:rPr>
        <w:t xml:space="preserve"> </w:t>
      </w:r>
      <w:r w:rsidR="000C3C1D" w:rsidRPr="000D0D66">
        <w:rPr>
          <w:sz w:val="28"/>
          <w:szCs w:val="28"/>
        </w:rPr>
        <w:t>9 классов текущего года под личную подпись в специальной ведомости</w:t>
      </w:r>
      <w:r w:rsidR="00C3193C" w:rsidRPr="000D0D66">
        <w:rPr>
          <w:sz w:val="28"/>
          <w:szCs w:val="28"/>
        </w:rPr>
        <w:t xml:space="preserve"> </w:t>
      </w:r>
      <w:r w:rsidR="000C3C1D" w:rsidRPr="000D0D66">
        <w:rPr>
          <w:sz w:val="28"/>
          <w:szCs w:val="28"/>
        </w:rPr>
        <w:t xml:space="preserve">с указанием даты и времени сообщения результатов. </w:t>
      </w:r>
    </w:p>
    <w:p w:rsidR="000C3C1D" w:rsidRPr="000D0D66" w:rsidRDefault="000C3C1D" w:rsidP="000C3C1D">
      <w:pPr>
        <w:pStyle w:val="ConsPlusNormal"/>
        <w:ind w:firstLine="709"/>
        <w:jc w:val="both"/>
        <w:rPr>
          <w:rFonts w:eastAsia="Times New Roman"/>
          <w:lang w:eastAsia="ru-RU"/>
        </w:rPr>
      </w:pPr>
      <w:r w:rsidRPr="000D0D66">
        <w:rPr>
          <w:rFonts w:eastAsia="Times New Roman"/>
          <w:lang w:eastAsia="ru-RU"/>
        </w:rPr>
        <w:t xml:space="preserve">По решению </w:t>
      </w:r>
      <w:proofErr w:type="spellStart"/>
      <w:r w:rsidR="001C0C01">
        <w:rPr>
          <w:rFonts w:eastAsia="Times New Roman"/>
          <w:lang w:eastAsia="ru-RU"/>
        </w:rPr>
        <w:t>МО</w:t>
      </w:r>
      <w:r w:rsidR="00641C62">
        <w:rPr>
          <w:rFonts w:eastAsia="Times New Roman"/>
          <w:lang w:eastAsia="ru-RU"/>
        </w:rPr>
        <w:t>и</w:t>
      </w:r>
      <w:r w:rsidR="001C0C01">
        <w:rPr>
          <w:rFonts w:eastAsia="Times New Roman"/>
          <w:lang w:eastAsia="ru-RU"/>
        </w:rPr>
        <w:t>МП</w:t>
      </w:r>
      <w:proofErr w:type="spellEnd"/>
      <w:r w:rsidR="001C0C01">
        <w:rPr>
          <w:rFonts w:eastAsia="Times New Roman"/>
          <w:lang w:eastAsia="ru-RU"/>
        </w:rPr>
        <w:t xml:space="preserve"> РО</w:t>
      </w:r>
      <w:r w:rsidRPr="000D0D66">
        <w:rPr>
          <w:rFonts w:eastAsia="Times New Roman"/>
          <w:lang w:eastAsia="ru-RU"/>
        </w:rPr>
        <w:t xml:space="preserve">, ТППК осуществляют перепроверку отдельных экзаменационных работ обучающихся. Результаты перепроверки оформляются протоколами. По итогам перепроверки экзаменационных работ ГЭК принимает решение о сохранении результатов ГИА-9 или об изменении результатов </w:t>
      </w:r>
      <w:r w:rsidR="00C71B86">
        <w:rPr>
          <w:rFonts w:eastAsia="Times New Roman"/>
          <w:lang w:eastAsia="ru-RU"/>
        </w:rPr>
        <w:t xml:space="preserve">    </w:t>
      </w:r>
      <w:r w:rsidRPr="000D0D66">
        <w:rPr>
          <w:rFonts w:eastAsia="Times New Roman"/>
          <w:lang w:eastAsia="ru-RU"/>
        </w:rPr>
        <w:t>ГИА-9 согласно протоколам перепроверки.</w:t>
      </w:r>
    </w:p>
    <w:p w:rsidR="000C3C1D" w:rsidRPr="000D0D66" w:rsidRDefault="000C3C1D" w:rsidP="000C3C1D">
      <w:pPr>
        <w:shd w:val="clear" w:color="auto" w:fill="FFFFFF"/>
        <w:autoSpaceDE w:val="0"/>
        <w:autoSpaceDN w:val="0"/>
        <w:adjustRightInd w:val="0"/>
        <w:ind w:firstLine="709"/>
        <w:jc w:val="both"/>
        <w:rPr>
          <w:sz w:val="28"/>
          <w:szCs w:val="28"/>
        </w:rPr>
      </w:pPr>
      <w:r w:rsidRPr="000D0D66">
        <w:rPr>
          <w:sz w:val="28"/>
          <w:szCs w:val="28"/>
        </w:rPr>
        <w:t xml:space="preserve">В случае нарушения процедуры проведения экзамена в рамках проведения ГИА-9 и/или несогласия с результатом оценивания экзаменационной работы </w:t>
      </w:r>
      <w:r w:rsidRPr="000D0D66">
        <w:rPr>
          <w:sz w:val="28"/>
          <w:szCs w:val="28"/>
        </w:rPr>
        <w:lastRenderedPageBreak/>
        <w:t>выпускник имеет право подать апелляцию в порядке, установленном положением о ТКПК Рязанской области. ГЭК утверждает результаты рассмотрения апелляций, которые привели к изменению балла.</w:t>
      </w:r>
    </w:p>
    <w:p w:rsidR="00395EA7" w:rsidRDefault="00395EA7" w:rsidP="00395EA7">
      <w:pPr>
        <w:pStyle w:val="ConsPlusNormal"/>
        <w:ind w:firstLine="539"/>
        <w:jc w:val="both"/>
      </w:pPr>
      <w:r>
        <w:t>По решению председателя ГЭК повторно допускаются к сдаче ГИА</w:t>
      </w:r>
      <w:r w:rsidR="00EE34AE">
        <w:t>-9</w:t>
      </w:r>
      <w:r>
        <w:t xml:space="preserve"> в текущем учебном году по соответствующему учебному предмету (соответствующим учебным предметам) в резервные сроки:</w:t>
      </w:r>
    </w:p>
    <w:p w:rsidR="00395EA7" w:rsidRDefault="00395EA7" w:rsidP="00395EA7">
      <w:pPr>
        <w:pStyle w:val="ConsPlusNormal"/>
        <w:ind w:firstLine="539"/>
        <w:jc w:val="both"/>
      </w:pPr>
      <w:r>
        <w:t>участники ГИА</w:t>
      </w:r>
      <w:r w:rsidR="00EE34AE">
        <w:t>-9</w:t>
      </w:r>
      <w:r>
        <w:t>, получившие на ГИА</w:t>
      </w:r>
      <w:r w:rsidR="00EE34AE">
        <w:t>-9</w:t>
      </w:r>
      <w:r>
        <w:t xml:space="preserve"> неудовлетворительные результаты не более чем по двум учебным предметам (кроме участников ГИА</w:t>
      </w:r>
      <w:r w:rsidR="00EE34AE">
        <w:t>-9</w:t>
      </w:r>
      <w:r>
        <w:t>, проходящих ГИА</w:t>
      </w:r>
      <w:r w:rsidR="00EE34AE">
        <w:t>-9</w:t>
      </w:r>
      <w:r>
        <w:t xml:space="preserve"> только по обязательным учебным предметам);</w:t>
      </w:r>
    </w:p>
    <w:p w:rsidR="00395EA7" w:rsidRDefault="00395EA7" w:rsidP="00395EA7">
      <w:pPr>
        <w:pStyle w:val="ConsPlusNormal"/>
        <w:ind w:firstLine="539"/>
        <w:jc w:val="both"/>
      </w:pPr>
      <w:r>
        <w:t>участники ГИА</w:t>
      </w:r>
      <w:r w:rsidR="00EE34AE">
        <w:t>-9</w:t>
      </w:r>
      <w:r>
        <w:t>, не явившиеся на экзамены по уважительным причинам (болезнь или иные обстоятельства), подтвержденным документально;</w:t>
      </w:r>
    </w:p>
    <w:p w:rsidR="00395EA7" w:rsidRDefault="00395EA7" w:rsidP="00395EA7">
      <w:pPr>
        <w:pStyle w:val="ConsPlusNormal"/>
        <w:ind w:firstLine="539"/>
        <w:jc w:val="both"/>
      </w:pPr>
      <w:r>
        <w:t>участники ГИА</w:t>
      </w:r>
      <w:r w:rsidR="00EE34AE">
        <w:t>-9</w:t>
      </w:r>
      <w:r>
        <w:t>, не завершившие выполнение экзаменационной работы по уважительным причинам (болезнь или иные обстоятельства), подтвержденным документально;</w:t>
      </w:r>
    </w:p>
    <w:p w:rsidR="00395EA7" w:rsidRDefault="00395EA7" w:rsidP="00395EA7">
      <w:pPr>
        <w:pStyle w:val="ConsPlusNormal"/>
        <w:ind w:firstLine="539"/>
        <w:jc w:val="both"/>
      </w:pPr>
      <w:r>
        <w:t>участники ГИА</w:t>
      </w:r>
      <w:r w:rsidR="00EE34AE">
        <w:t>-9</w:t>
      </w:r>
      <w:r>
        <w:t>, апелляции которых о нарушении порядка проведения ГИА</w:t>
      </w:r>
      <w:r w:rsidR="00EE34AE">
        <w:t>-9</w:t>
      </w:r>
      <w:r>
        <w:t xml:space="preserve"> ТКПК были удовлетворены;</w:t>
      </w:r>
    </w:p>
    <w:p w:rsidR="00395EA7" w:rsidRDefault="00395EA7" w:rsidP="00395EA7">
      <w:pPr>
        <w:pStyle w:val="ConsPlusNormal"/>
        <w:ind w:firstLine="540"/>
        <w:jc w:val="both"/>
      </w:pPr>
      <w:r>
        <w:t>участники ГИА</w:t>
      </w:r>
      <w:r w:rsidR="00EE34AE">
        <w:t>-9</w:t>
      </w:r>
      <w:r>
        <w:t xml:space="preserve">,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ar326" w:tooltip="49. В день проведения экзамена в ППЭ присутствуют:" w:history="1">
        <w:r w:rsidRPr="004D5C92">
          <w:t>пунктах 49</w:t>
        </w:r>
      </w:hyperlink>
      <w:r>
        <w:t xml:space="preserve"> и </w:t>
      </w:r>
      <w:hyperlink w:anchor="Par338" w:tooltip="5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 w:history="1">
        <w:r w:rsidRPr="004D5C92">
          <w:t>50</w:t>
        </w:r>
      </w:hyperlink>
      <w:r>
        <w:t xml:space="preserve"> Порядка, или иными (в том числе неустановленными) лицами.</w:t>
      </w:r>
    </w:p>
    <w:p w:rsidR="00395EA7" w:rsidRDefault="00395EA7" w:rsidP="00395EA7">
      <w:pPr>
        <w:pStyle w:val="ConsPlusNormal"/>
        <w:jc w:val="both"/>
      </w:pPr>
    </w:p>
    <w:p w:rsidR="00826B04" w:rsidRPr="000D0D66" w:rsidRDefault="00826B04" w:rsidP="00D46DDB">
      <w:pPr>
        <w:shd w:val="clear" w:color="auto" w:fill="FFFFFF"/>
        <w:autoSpaceDE w:val="0"/>
        <w:autoSpaceDN w:val="0"/>
        <w:adjustRightInd w:val="0"/>
        <w:ind w:firstLine="709"/>
        <w:jc w:val="both"/>
        <w:rPr>
          <w:sz w:val="28"/>
          <w:szCs w:val="28"/>
        </w:rPr>
      </w:pPr>
      <w:r w:rsidRPr="000D0D66">
        <w:rPr>
          <w:sz w:val="28"/>
          <w:szCs w:val="28"/>
        </w:rPr>
        <w:t>В текущем учебном году основанием для получения аттестата об основном общем образовании является успешное прохождение ГИА-9 по русскому языку</w:t>
      </w:r>
      <w:r w:rsidR="000C3C1D" w:rsidRPr="000D0D66">
        <w:rPr>
          <w:sz w:val="28"/>
          <w:szCs w:val="28"/>
        </w:rPr>
        <w:t>,</w:t>
      </w:r>
      <w:r w:rsidRPr="000D0D66">
        <w:rPr>
          <w:sz w:val="28"/>
          <w:szCs w:val="28"/>
        </w:rPr>
        <w:t xml:space="preserve"> математике</w:t>
      </w:r>
      <w:r w:rsidR="000C3C1D" w:rsidRPr="000D0D66">
        <w:rPr>
          <w:sz w:val="28"/>
          <w:szCs w:val="28"/>
        </w:rPr>
        <w:t xml:space="preserve"> и двум предметам по выбору</w:t>
      </w:r>
      <w:r w:rsidRPr="000D0D66">
        <w:rPr>
          <w:sz w:val="28"/>
          <w:szCs w:val="28"/>
        </w:rPr>
        <w:t xml:space="preserve">. </w:t>
      </w:r>
    </w:p>
    <w:p w:rsidR="00395EA7" w:rsidRPr="00395EA7" w:rsidRDefault="00395EA7" w:rsidP="00395EA7">
      <w:pPr>
        <w:pStyle w:val="Default"/>
        <w:ind w:firstLine="709"/>
        <w:jc w:val="both"/>
        <w:rPr>
          <w:color w:val="auto"/>
          <w:sz w:val="28"/>
          <w:szCs w:val="28"/>
        </w:rPr>
      </w:pPr>
      <w:r w:rsidRPr="00395EA7">
        <w:rPr>
          <w:color w:val="auto"/>
          <w:sz w:val="28"/>
          <w:szCs w:val="28"/>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
    <w:p w:rsidR="00395EA7" w:rsidRPr="00395EA7" w:rsidRDefault="00395EA7" w:rsidP="00395EA7">
      <w:pPr>
        <w:pStyle w:val="ConsPlusNormal"/>
        <w:ind w:firstLine="540"/>
        <w:jc w:val="both"/>
        <w:rPr>
          <w:rFonts w:eastAsia="Times New Roman"/>
          <w:lang w:eastAsia="ru-RU"/>
        </w:rPr>
      </w:pPr>
      <w:r w:rsidRPr="00395EA7">
        <w:rPr>
          <w:rFonts w:eastAsia="Times New Roman"/>
          <w:lang w:eastAsia="ru-RU"/>
        </w:rPr>
        <w:t>Итоговые отметки за 9 класс по другим учебным предметам выставляются на основе годовой отметки выпускника за 9 класс.</w:t>
      </w:r>
    </w:p>
    <w:p w:rsidR="00395EA7" w:rsidRPr="00395EA7" w:rsidRDefault="00395EA7" w:rsidP="00395EA7">
      <w:pPr>
        <w:pStyle w:val="ConsPlusNormal"/>
        <w:ind w:firstLine="540"/>
        <w:jc w:val="both"/>
        <w:rPr>
          <w:rFonts w:eastAsia="Times New Roman"/>
          <w:lang w:eastAsia="ru-RU"/>
        </w:rPr>
      </w:pPr>
      <w:r w:rsidRPr="00395EA7">
        <w:rPr>
          <w:rFonts w:eastAsia="Times New Roman"/>
          <w:lang w:eastAsia="ru-RU"/>
        </w:rP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w:t>
      </w:r>
      <w:hyperlink r:id="rId11" w:tooltip="Приказ Минпросвещения России N 189, Рособрнадзора N 1513 от 07.11.2018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Кон" w:history="1">
        <w:r w:rsidRPr="00395EA7">
          <w:rPr>
            <w:rFonts w:eastAsia="Times New Roman"/>
            <w:lang w:eastAsia="ru-RU"/>
          </w:rPr>
          <w:t>аттестацию</w:t>
        </w:r>
      </w:hyperlink>
      <w:r w:rsidRPr="00395EA7">
        <w:rPr>
          <w:rFonts w:eastAsia="Times New Roman"/>
          <w:lang w:eastAsia="ru-RU"/>
        </w:rPr>
        <w:t xml:space="preserve"> (набравшим по сдаваемым учебным предметам минимальное количество первичных баллов, определенное </w:t>
      </w:r>
      <w:proofErr w:type="spellStart"/>
      <w:r>
        <w:rPr>
          <w:rFonts w:eastAsia="Times New Roman"/>
          <w:lang w:eastAsia="ru-RU"/>
        </w:rPr>
        <w:t>МОиМП</w:t>
      </w:r>
      <w:proofErr w:type="spellEnd"/>
      <w:r>
        <w:rPr>
          <w:rFonts w:eastAsia="Times New Roman"/>
          <w:lang w:eastAsia="ru-RU"/>
        </w:rPr>
        <w:t xml:space="preserve"> РО</w:t>
      </w:r>
      <w:r w:rsidRPr="00395EA7">
        <w:rPr>
          <w:rFonts w:eastAsia="Times New Roman"/>
          <w:lang w:eastAsia="ru-RU"/>
        </w:rPr>
        <w:t>).</w:t>
      </w:r>
    </w:p>
    <w:p w:rsidR="00395EA7" w:rsidRPr="00395EA7" w:rsidRDefault="00395EA7" w:rsidP="00395EA7">
      <w:pPr>
        <w:pStyle w:val="ConsPlusNormal"/>
        <w:ind w:firstLine="540"/>
        <w:jc w:val="both"/>
        <w:rPr>
          <w:rFonts w:eastAsia="Times New Roman"/>
          <w:lang w:eastAsia="ru-RU"/>
        </w:rPr>
      </w:pPr>
      <w:r w:rsidRPr="00395EA7">
        <w:rPr>
          <w:rFonts w:eastAsia="Times New Roman"/>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w:t>
      </w:r>
      <w:proofErr w:type="spellStart"/>
      <w:r w:rsidR="00EE34AE">
        <w:rPr>
          <w:rFonts w:eastAsia="Times New Roman"/>
          <w:lang w:eastAsia="ru-RU"/>
        </w:rPr>
        <w:t>МОиМП</w:t>
      </w:r>
      <w:proofErr w:type="spellEnd"/>
      <w:r w:rsidR="00EE34AE">
        <w:rPr>
          <w:rFonts w:eastAsia="Times New Roman"/>
          <w:lang w:eastAsia="ru-RU"/>
        </w:rPr>
        <w:t xml:space="preserve"> РО</w:t>
      </w:r>
      <w:r w:rsidRPr="00395EA7">
        <w:rPr>
          <w:rFonts w:eastAsia="Times New Roman"/>
          <w:lang w:eastAsia="ru-RU"/>
        </w:rPr>
        <w:t xml:space="preserve">,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395EA7">
        <w:rPr>
          <w:rFonts w:eastAsia="Times New Roman"/>
          <w:lang w:eastAsia="ru-RU"/>
        </w:rPr>
        <w:t>изучавшимся</w:t>
      </w:r>
      <w:proofErr w:type="spellEnd"/>
      <w:r w:rsidRPr="00395EA7">
        <w:rPr>
          <w:rFonts w:eastAsia="Times New Roman"/>
          <w:lang w:eastAsia="ru-RU"/>
        </w:rPr>
        <w:t xml:space="preserve"> на уровне основного общего образования.</w:t>
      </w:r>
    </w:p>
    <w:p w:rsidR="0082008E" w:rsidRPr="000D0D66" w:rsidRDefault="0082008E" w:rsidP="00EE34AE">
      <w:pPr>
        <w:shd w:val="clear" w:color="auto" w:fill="FFFFFF"/>
        <w:autoSpaceDE w:val="0"/>
        <w:autoSpaceDN w:val="0"/>
        <w:adjustRightInd w:val="0"/>
        <w:ind w:firstLine="709"/>
        <w:jc w:val="both"/>
        <w:rPr>
          <w:spacing w:val="-6"/>
          <w:sz w:val="28"/>
          <w:szCs w:val="28"/>
        </w:rPr>
      </w:pPr>
      <w:r w:rsidRPr="000D0D66">
        <w:rPr>
          <w:spacing w:val="-6"/>
          <w:sz w:val="28"/>
          <w:szCs w:val="28"/>
        </w:rPr>
        <w:lastRenderedPageBreak/>
        <w:t xml:space="preserve">При поступлении в классы с углубленным изучением отдельных предметов или профильного обучения для получения среднего общего образования учитываются результаты </w:t>
      </w:r>
      <w:r w:rsidR="009F10C7" w:rsidRPr="000D0D66">
        <w:rPr>
          <w:spacing w:val="-6"/>
          <w:sz w:val="28"/>
          <w:szCs w:val="28"/>
        </w:rPr>
        <w:t>ГИА-9</w:t>
      </w:r>
      <w:r w:rsidRPr="000D0D66">
        <w:rPr>
          <w:spacing w:val="-6"/>
          <w:sz w:val="28"/>
          <w:szCs w:val="28"/>
        </w:rPr>
        <w:t xml:space="preserve"> по учебным предметам углубленного обучения или учебным предметам профильного обучения. Перечень предметов, результаты которых учитываются при поступлении в вышеназванные классы</w:t>
      </w:r>
      <w:r w:rsidR="00B71FA6" w:rsidRPr="000D0D66">
        <w:rPr>
          <w:spacing w:val="-6"/>
          <w:sz w:val="28"/>
          <w:szCs w:val="28"/>
        </w:rPr>
        <w:t>,</w:t>
      </w:r>
      <w:r w:rsidRPr="000D0D66">
        <w:rPr>
          <w:spacing w:val="-6"/>
          <w:sz w:val="28"/>
          <w:szCs w:val="28"/>
        </w:rPr>
        <w:t xml:space="preserve"> определяется каждой </w:t>
      </w:r>
      <w:r w:rsidR="009F10C7" w:rsidRPr="000D0D66">
        <w:rPr>
          <w:spacing w:val="-6"/>
          <w:sz w:val="28"/>
          <w:szCs w:val="28"/>
        </w:rPr>
        <w:t>ОО</w:t>
      </w:r>
      <w:r w:rsidRPr="000D0D66">
        <w:rPr>
          <w:spacing w:val="-6"/>
          <w:sz w:val="28"/>
          <w:szCs w:val="28"/>
        </w:rPr>
        <w:t xml:space="preserve"> самостоятельно.</w:t>
      </w:r>
    </w:p>
    <w:p w:rsidR="00EE34AE" w:rsidRDefault="00EE34AE" w:rsidP="00EE34AE">
      <w:pPr>
        <w:pStyle w:val="ConsPlusNormal"/>
        <w:ind w:firstLine="540"/>
        <w:jc w:val="both"/>
      </w:pPr>
      <w:r>
        <w:t>Участникам ГИА-9, не прошедшим ГИА-9 или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ГИА-9 в резервные сроки, предоставляется право пройти ГИА-9 по соответствующим учебным предметам в дополнительный период, но не ранее 1 сентября текущего года в сроки и формах, устанавливаемых Порядком.</w:t>
      </w:r>
    </w:p>
    <w:p w:rsidR="00EE34AE" w:rsidRDefault="00EE34AE" w:rsidP="00EE34AE">
      <w:pPr>
        <w:pStyle w:val="ConsPlusNormal"/>
        <w:ind w:firstLine="540"/>
        <w:jc w:val="both"/>
      </w:pPr>
      <w:r>
        <w:t>Участникам ГИА-9, проходящим ГИА-9 только по обязательным учебным предметам, не прошедшим ГИА-9 или получившим на ГИА-9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ГИА-9 в резервные сроки, предоставляется право пройти ГИА-9 по соответствующим учебным предметам в дополнительный период, но не ранее 1 сентября текущего года в сроки и формах, устанавливаемых Порядком.</w:t>
      </w:r>
    </w:p>
    <w:p w:rsidR="00EE34AE" w:rsidRDefault="00EE34AE" w:rsidP="00EE34AE">
      <w:pPr>
        <w:pStyle w:val="ConsPlusNormal"/>
        <w:ind w:firstLine="540"/>
        <w:jc w:val="both"/>
      </w:pPr>
      <w:r>
        <w:t>Заявления на участие в ГИА-9 в дополнительный период не позднее чем за две недели до начала указанного периода подаются лично девятиклассниками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ГИА-9.</w:t>
      </w:r>
    </w:p>
    <w:p w:rsidR="00EE34AE" w:rsidRDefault="00EE34AE" w:rsidP="00EE34AE">
      <w:pPr>
        <w:pStyle w:val="ConsPlusNormal"/>
        <w:ind w:firstLine="540"/>
        <w:jc w:val="both"/>
      </w:pPr>
    </w:p>
    <w:p w:rsidR="0082008E" w:rsidRPr="000D0D66" w:rsidRDefault="00A869AC" w:rsidP="00EE34AE">
      <w:pPr>
        <w:pStyle w:val="a5"/>
        <w:ind w:left="0"/>
        <w:jc w:val="center"/>
        <w:rPr>
          <w:b/>
          <w:sz w:val="16"/>
          <w:szCs w:val="16"/>
        </w:rPr>
      </w:pPr>
      <w:r w:rsidRPr="000D0D66">
        <w:rPr>
          <w:b/>
          <w:sz w:val="28"/>
          <w:szCs w:val="28"/>
        </w:rPr>
        <w:t>1</w:t>
      </w:r>
      <w:r w:rsidR="0008588A" w:rsidRPr="000D0D66">
        <w:rPr>
          <w:b/>
          <w:sz w:val="28"/>
          <w:szCs w:val="28"/>
        </w:rPr>
        <w:t>5</w:t>
      </w:r>
      <w:r w:rsidRPr="000D0D66">
        <w:rPr>
          <w:b/>
          <w:sz w:val="28"/>
          <w:szCs w:val="28"/>
        </w:rPr>
        <w:t xml:space="preserve">. </w:t>
      </w:r>
      <w:r w:rsidR="0082008E" w:rsidRPr="000D0D66">
        <w:rPr>
          <w:b/>
          <w:sz w:val="28"/>
          <w:szCs w:val="28"/>
        </w:rPr>
        <w:t>Контроль за соблюдением установленного порядка</w:t>
      </w:r>
      <w:r w:rsidR="00C3193C" w:rsidRPr="000D0D66">
        <w:rPr>
          <w:b/>
          <w:sz w:val="28"/>
          <w:szCs w:val="28"/>
        </w:rPr>
        <w:t xml:space="preserve"> </w:t>
      </w:r>
      <w:r w:rsidR="0082008E" w:rsidRPr="000D0D66">
        <w:rPr>
          <w:b/>
          <w:sz w:val="28"/>
          <w:szCs w:val="28"/>
        </w:rPr>
        <w:t>проведения ГИА-9</w:t>
      </w:r>
      <w:r w:rsidR="0082008E" w:rsidRPr="000D0D66">
        <w:rPr>
          <w:b/>
          <w:sz w:val="28"/>
          <w:szCs w:val="28"/>
        </w:rPr>
        <w:br/>
      </w:r>
    </w:p>
    <w:p w:rsidR="0082008E" w:rsidRPr="000D0D66" w:rsidRDefault="0082008E" w:rsidP="00EE34AE">
      <w:pPr>
        <w:pStyle w:val="a5"/>
        <w:ind w:left="0" w:firstLine="709"/>
        <w:jc w:val="both"/>
        <w:rPr>
          <w:b/>
          <w:sz w:val="28"/>
          <w:szCs w:val="28"/>
        </w:rPr>
      </w:pPr>
      <w:r w:rsidRPr="000D0D66">
        <w:rPr>
          <w:sz w:val="28"/>
          <w:szCs w:val="28"/>
        </w:rPr>
        <w:t xml:space="preserve">Контроль за соблюдением установленного порядка проведения ГИА-9 и режима информационной безопасности осуществляют члены </w:t>
      </w:r>
      <w:r w:rsidR="009F10C7" w:rsidRPr="000D0D66">
        <w:rPr>
          <w:sz w:val="28"/>
          <w:szCs w:val="28"/>
        </w:rPr>
        <w:t>(</w:t>
      </w:r>
      <w:r w:rsidRPr="000D0D66">
        <w:rPr>
          <w:sz w:val="28"/>
          <w:szCs w:val="28"/>
        </w:rPr>
        <w:t>уполномоченные представители</w:t>
      </w:r>
      <w:r w:rsidR="009F10C7" w:rsidRPr="000D0D66">
        <w:rPr>
          <w:sz w:val="28"/>
          <w:szCs w:val="28"/>
        </w:rPr>
        <w:t>)</w:t>
      </w:r>
      <w:r w:rsidRPr="000D0D66">
        <w:rPr>
          <w:sz w:val="28"/>
          <w:szCs w:val="28"/>
        </w:rPr>
        <w:t xml:space="preserve"> ГЭК, </w:t>
      </w:r>
      <w:r w:rsidR="00C71B86" w:rsidRPr="000D0D66">
        <w:rPr>
          <w:sz w:val="28"/>
          <w:szCs w:val="28"/>
        </w:rPr>
        <w:t xml:space="preserve">сотрудники </w:t>
      </w:r>
      <w:proofErr w:type="spellStart"/>
      <w:r w:rsidR="00C71B86" w:rsidRPr="000D0D66">
        <w:rPr>
          <w:sz w:val="28"/>
          <w:szCs w:val="28"/>
        </w:rPr>
        <w:t>Рособрнадзора</w:t>
      </w:r>
      <w:proofErr w:type="spellEnd"/>
      <w:r w:rsidR="00C71B86">
        <w:rPr>
          <w:sz w:val="28"/>
          <w:szCs w:val="28"/>
        </w:rPr>
        <w:t>,</w:t>
      </w:r>
      <w:r w:rsidR="00C71B86" w:rsidRPr="000D0D66">
        <w:rPr>
          <w:sz w:val="28"/>
          <w:szCs w:val="28"/>
        </w:rPr>
        <w:t xml:space="preserve"> </w:t>
      </w:r>
      <w:r w:rsidR="00D53086" w:rsidRPr="000D0D66">
        <w:rPr>
          <w:sz w:val="28"/>
          <w:szCs w:val="28"/>
        </w:rPr>
        <w:t xml:space="preserve">сотрудники управления надзора и контроля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007A36B7" w:rsidRPr="000D0D66">
        <w:rPr>
          <w:sz w:val="28"/>
          <w:szCs w:val="28"/>
        </w:rPr>
        <w:t xml:space="preserve">. Кроме того, за соблюдением установленного порядка проведения ГИА-9 и режима информационной безопасности наблюдают утвержденные </w:t>
      </w:r>
      <w:r w:rsidRPr="000D0D66">
        <w:rPr>
          <w:sz w:val="28"/>
          <w:szCs w:val="28"/>
        </w:rPr>
        <w:t>региональные инспекторы, прошедшие соответствующую подготовку.</w:t>
      </w:r>
    </w:p>
    <w:p w:rsidR="004442EE" w:rsidRPr="000D0D66" w:rsidRDefault="0082008E" w:rsidP="00EE34AE">
      <w:pPr>
        <w:ind w:firstLine="709"/>
        <w:jc w:val="both"/>
        <w:rPr>
          <w:sz w:val="28"/>
          <w:szCs w:val="28"/>
        </w:rPr>
      </w:pPr>
      <w:r w:rsidRPr="000D0D66">
        <w:rPr>
          <w:sz w:val="28"/>
          <w:szCs w:val="28"/>
        </w:rPr>
        <w:t xml:space="preserve">Сотрудники </w:t>
      </w:r>
      <w:bookmarkStart w:id="3" w:name="_GoBack"/>
      <w:proofErr w:type="spellStart"/>
      <w:r w:rsidRPr="000D0D66">
        <w:rPr>
          <w:sz w:val="28"/>
          <w:szCs w:val="28"/>
        </w:rPr>
        <w:t>Рособрнад</w:t>
      </w:r>
      <w:bookmarkEnd w:id="3"/>
      <w:r w:rsidRPr="000D0D66">
        <w:rPr>
          <w:sz w:val="28"/>
          <w:szCs w:val="28"/>
        </w:rPr>
        <w:t>зора</w:t>
      </w:r>
      <w:proofErr w:type="spellEnd"/>
      <w:r w:rsidRPr="000D0D66">
        <w:rPr>
          <w:sz w:val="28"/>
          <w:szCs w:val="28"/>
        </w:rPr>
        <w:t xml:space="preserve">, </w:t>
      </w:r>
      <w:r w:rsidR="001E7ECB" w:rsidRPr="000D0D66">
        <w:rPr>
          <w:sz w:val="28"/>
          <w:szCs w:val="28"/>
        </w:rPr>
        <w:t>управления надзора и контроля</w:t>
      </w:r>
      <w:r w:rsidR="001E7ECB">
        <w:rPr>
          <w:sz w:val="28"/>
          <w:szCs w:val="28"/>
        </w:rPr>
        <w:t xml:space="preserve">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 xml:space="preserve">, региональные инспекторы, общественные наблюдатели направляются в ППЭ ГИА-9 в соответствии с приказами </w:t>
      </w:r>
      <w:proofErr w:type="spellStart"/>
      <w:r w:rsidR="001C0C01">
        <w:rPr>
          <w:sz w:val="28"/>
          <w:szCs w:val="28"/>
        </w:rPr>
        <w:t>МО</w:t>
      </w:r>
      <w:r w:rsidR="00C71B86">
        <w:rPr>
          <w:sz w:val="28"/>
          <w:szCs w:val="28"/>
        </w:rPr>
        <w:t>и</w:t>
      </w:r>
      <w:r w:rsidR="001C0C01">
        <w:rPr>
          <w:sz w:val="28"/>
          <w:szCs w:val="28"/>
        </w:rPr>
        <w:t>МП</w:t>
      </w:r>
      <w:proofErr w:type="spellEnd"/>
      <w:r w:rsidR="001C0C01">
        <w:rPr>
          <w:sz w:val="28"/>
          <w:szCs w:val="28"/>
        </w:rPr>
        <w:t xml:space="preserve"> РО</w:t>
      </w:r>
      <w:r w:rsidRPr="000D0D66">
        <w:rPr>
          <w:sz w:val="28"/>
          <w:szCs w:val="28"/>
        </w:rPr>
        <w:t>.</w:t>
      </w:r>
    </w:p>
    <w:sectPr w:rsidR="004442EE" w:rsidRPr="000D0D66" w:rsidSect="00A869AC">
      <w:pgSz w:w="11906" w:h="16838"/>
      <w:pgMar w:top="1106" w:right="567" w:bottom="110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BE3" w:rsidRDefault="00C44BE3" w:rsidP="00E65F85">
      <w:r>
        <w:separator/>
      </w:r>
    </w:p>
  </w:endnote>
  <w:endnote w:type="continuationSeparator" w:id="0">
    <w:p w:rsidR="00C44BE3" w:rsidRDefault="00C44BE3" w:rsidP="00E6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BE3" w:rsidRDefault="00C44BE3" w:rsidP="00E65F85">
      <w:r>
        <w:separator/>
      </w:r>
    </w:p>
  </w:footnote>
  <w:footnote w:type="continuationSeparator" w:id="0">
    <w:p w:rsidR="00C44BE3" w:rsidRDefault="00C44BE3" w:rsidP="00E65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6E" w:rsidRPr="00865BD9" w:rsidRDefault="004E6D6E" w:rsidP="00842A4F">
    <w:pPr>
      <w:pStyle w:val="Style5"/>
      <w:widowControl/>
      <w:ind w:left="252" w:right="252"/>
      <w:jc w:val="center"/>
      <w:rPr>
        <w:rStyle w:val="FontStyle13"/>
      </w:rPr>
    </w:pPr>
    <w:r w:rsidRPr="00865BD9">
      <w:rPr>
        <w:rStyle w:val="FontStyle13"/>
      </w:rPr>
      <w:fldChar w:fldCharType="begin"/>
    </w:r>
    <w:r w:rsidRPr="00865BD9">
      <w:rPr>
        <w:rStyle w:val="FontStyle13"/>
      </w:rPr>
      <w:instrText>PAGE</w:instrText>
    </w:r>
    <w:r w:rsidRPr="00865BD9">
      <w:rPr>
        <w:rStyle w:val="FontStyle13"/>
      </w:rPr>
      <w:fldChar w:fldCharType="separate"/>
    </w:r>
    <w:r w:rsidR="001E7ECB">
      <w:rPr>
        <w:rStyle w:val="FontStyle13"/>
        <w:noProof/>
      </w:rPr>
      <w:t>26</w:t>
    </w:r>
    <w:r w:rsidRPr="00865BD9">
      <w:rPr>
        <w:rStyle w:val="FontStyle13"/>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6E" w:rsidRDefault="004E6D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788"/>
    <w:multiLevelType w:val="hybridMultilevel"/>
    <w:tmpl w:val="2D7678F4"/>
    <w:lvl w:ilvl="0" w:tplc="5C603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1A3A9A"/>
    <w:multiLevelType w:val="hybridMultilevel"/>
    <w:tmpl w:val="BF2A381E"/>
    <w:lvl w:ilvl="0" w:tplc="D73CC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2F159A"/>
    <w:multiLevelType w:val="hybridMultilevel"/>
    <w:tmpl w:val="C07041CE"/>
    <w:lvl w:ilvl="0" w:tplc="D73CC0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895533"/>
    <w:multiLevelType w:val="hybridMultilevel"/>
    <w:tmpl w:val="D5E44688"/>
    <w:lvl w:ilvl="0" w:tplc="D73CC0C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310261F4"/>
    <w:multiLevelType w:val="hybridMultilevel"/>
    <w:tmpl w:val="9B16126C"/>
    <w:lvl w:ilvl="0" w:tplc="D73CC0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F31614"/>
    <w:multiLevelType w:val="hybridMultilevel"/>
    <w:tmpl w:val="5472FCCA"/>
    <w:lvl w:ilvl="0" w:tplc="D73CC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B40B4D"/>
    <w:multiLevelType w:val="hybridMultilevel"/>
    <w:tmpl w:val="D2DE37F6"/>
    <w:lvl w:ilvl="0" w:tplc="D73CC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A67917"/>
    <w:multiLevelType w:val="hybridMultilevel"/>
    <w:tmpl w:val="75DAC7C0"/>
    <w:lvl w:ilvl="0" w:tplc="D73CC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5138A6"/>
    <w:multiLevelType w:val="hybridMultilevel"/>
    <w:tmpl w:val="0AE69166"/>
    <w:lvl w:ilvl="0" w:tplc="421697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192325"/>
    <w:multiLevelType w:val="hybridMultilevel"/>
    <w:tmpl w:val="147C3B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0A875A0"/>
    <w:multiLevelType w:val="hybridMultilevel"/>
    <w:tmpl w:val="061823F4"/>
    <w:lvl w:ilvl="0" w:tplc="725223C8">
      <w:start w:val="4"/>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533C7E9D"/>
    <w:multiLevelType w:val="hybridMultilevel"/>
    <w:tmpl w:val="3C36678E"/>
    <w:lvl w:ilvl="0" w:tplc="D73CC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9530BC"/>
    <w:multiLevelType w:val="hybridMultilevel"/>
    <w:tmpl w:val="589CE4DE"/>
    <w:lvl w:ilvl="0" w:tplc="CF94D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435FCC"/>
    <w:multiLevelType w:val="hybridMultilevel"/>
    <w:tmpl w:val="93F25942"/>
    <w:lvl w:ilvl="0" w:tplc="3A1A83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551FD8"/>
    <w:multiLevelType w:val="hybridMultilevel"/>
    <w:tmpl w:val="0CB4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3133A"/>
    <w:multiLevelType w:val="multilevel"/>
    <w:tmpl w:val="F1A27B26"/>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8" w15:restartNumberingAfterBreak="0">
    <w:nsid w:val="727B37A0"/>
    <w:multiLevelType w:val="hybridMultilevel"/>
    <w:tmpl w:val="893075E4"/>
    <w:lvl w:ilvl="0" w:tplc="D73CC0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74318C1"/>
    <w:multiLevelType w:val="hybridMultilevel"/>
    <w:tmpl w:val="9D1E01DA"/>
    <w:lvl w:ilvl="0" w:tplc="8BF842B6">
      <w:start w:val="14"/>
      <w:numFmt w:val="decimal"/>
      <w:lvlText w:val="%1."/>
      <w:lvlJc w:val="left"/>
      <w:pPr>
        <w:ind w:left="1167" w:hanging="375"/>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0" w15:restartNumberingAfterBreak="0">
    <w:nsid w:val="7FA70D59"/>
    <w:multiLevelType w:val="hybridMultilevel"/>
    <w:tmpl w:val="3984FC60"/>
    <w:lvl w:ilvl="0" w:tplc="D73CC0C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17"/>
  </w:num>
  <w:num w:numId="2">
    <w:abstractNumId w:val="19"/>
  </w:num>
  <w:num w:numId="3">
    <w:abstractNumId w:val="0"/>
  </w:num>
  <w:num w:numId="4">
    <w:abstractNumId w:val="16"/>
  </w:num>
  <w:num w:numId="5">
    <w:abstractNumId w:val="12"/>
  </w:num>
  <w:num w:numId="6">
    <w:abstractNumId w:val="4"/>
  </w:num>
  <w:num w:numId="7">
    <w:abstractNumId w:val="18"/>
  </w:num>
  <w:num w:numId="8">
    <w:abstractNumId w:val="5"/>
  </w:num>
  <w:num w:numId="9">
    <w:abstractNumId w:val="13"/>
  </w:num>
  <w:num w:numId="10">
    <w:abstractNumId w:val="20"/>
  </w:num>
  <w:num w:numId="11">
    <w:abstractNumId w:val="7"/>
  </w:num>
  <w:num w:numId="12">
    <w:abstractNumId w:val="8"/>
  </w:num>
  <w:num w:numId="13">
    <w:abstractNumId w:val="1"/>
  </w:num>
  <w:num w:numId="14">
    <w:abstractNumId w:val="10"/>
  </w:num>
  <w:num w:numId="15">
    <w:abstractNumId w:val="15"/>
  </w:num>
  <w:num w:numId="16">
    <w:abstractNumId w:val="2"/>
  </w:num>
  <w:num w:numId="17">
    <w:abstractNumId w:val="11"/>
  </w:num>
  <w:num w:numId="18">
    <w:abstractNumId w:val="3"/>
  </w:num>
  <w:num w:numId="19">
    <w:abstractNumId w:val="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82"/>
    <w:rsid w:val="00003340"/>
    <w:rsid w:val="00005C2B"/>
    <w:rsid w:val="00012EA4"/>
    <w:rsid w:val="0002053C"/>
    <w:rsid w:val="00022E9D"/>
    <w:rsid w:val="00025332"/>
    <w:rsid w:val="00033287"/>
    <w:rsid w:val="0003406E"/>
    <w:rsid w:val="00043263"/>
    <w:rsid w:val="000454C2"/>
    <w:rsid w:val="00047843"/>
    <w:rsid w:val="0007225B"/>
    <w:rsid w:val="00072FBB"/>
    <w:rsid w:val="0008588A"/>
    <w:rsid w:val="00087763"/>
    <w:rsid w:val="00097152"/>
    <w:rsid w:val="000974E1"/>
    <w:rsid w:val="000A5977"/>
    <w:rsid w:val="000A7958"/>
    <w:rsid w:val="000B4553"/>
    <w:rsid w:val="000C3C1D"/>
    <w:rsid w:val="000D0D66"/>
    <w:rsid w:val="000D6F9E"/>
    <w:rsid w:val="000F0CE9"/>
    <w:rsid w:val="001064B8"/>
    <w:rsid w:val="00111487"/>
    <w:rsid w:val="0011243A"/>
    <w:rsid w:val="00122558"/>
    <w:rsid w:val="0012265B"/>
    <w:rsid w:val="00142C3A"/>
    <w:rsid w:val="00145135"/>
    <w:rsid w:val="0014773C"/>
    <w:rsid w:val="001548FF"/>
    <w:rsid w:val="00162B2B"/>
    <w:rsid w:val="00172EB7"/>
    <w:rsid w:val="00176C36"/>
    <w:rsid w:val="001811E3"/>
    <w:rsid w:val="00181753"/>
    <w:rsid w:val="00186566"/>
    <w:rsid w:val="0019054E"/>
    <w:rsid w:val="00193BCA"/>
    <w:rsid w:val="001A0077"/>
    <w:rsid w:val="001A6E16"/>
    <w:rsid w:val="001B1686"/>
    <w:rsid w:val="001B214E"/>
    <w:rsid w:val="001B7C15"/>
    <w:rsid w:val="001C0C01"/>
    <w:rsid w:val="001C5DF6"/>
    <w:rsid w:val="001D30FE"/>
    <w:rsid w:val="001D5BAD"/>
    <w:rsid w:val="001D6043"/>
    <w:rsid w:val="001E7ECB"/>
    <w:rsid w:val="001F12C2"/>
    <w:rsid w:val="001F5FDA"/>
    <w:rsid w:val="001F69EA"/>
    <w:rsid w:val="00203CA6"/>
    <w:rsid w:val="00203FC1"/>
    <w:rsid w:val="00221EA2"/>
    <w:rsid w:val="002323E1"/>
    <w:rsid w:val="00233C7A"/>
    <w:rsid w:val="00254E26"/>
    <w:rsid w:val="00270BDA"/>
    <w:rsid w:val="00277DC2"/>
    <w:rsid w:val="002851CF"/>
    <w:rsid w:val="00286B93"/>
    <w:rsid w:val="00291EF7"/>
    <w:rsid w:val="002951AF"/>
    <w:rsid w:val="002A3132"/>
    <w:rsid w:val="002B290B"/>
    <w:rsid w:val="002D4079"/>
    <w:rsid w:val="002E7816"/>
    <w:rsid w:val="002F3A0D"/>
    <w:rsid w:val="00301463"/>
    <w:rsid w:val="00305DC9"/>
    <w:rsid w:val="00307D57"/>
    <w:rsid w:val="003101D4"/>
    <w:rsid w:val="00315411"/>
    <w:rsid w:val="0033673C"/>
    <w:rsid w:val="00345F69"/>
    <w:rsid w:val="00346BAE"/>
    <w:rsid w:val="00347621"/>
    <w:rsid w:val="00350937"/>
    <w:rsid w:val="00354209"/>
    <w:rsid w:val="00363E23"/>
    <w:rsid w:val="0036771D"/>
    <w:rsid w:val="00367A58"/>
    <w:rsid w:val="0037543E"/>
    <w:rsid w:val="00377F2D"/>
    <w:rsid w:val="00390A64"/>
    <w:rsid w:val="00394E45"/>
    <w:rsid w:val="00395EA7"/>
    <w:rsid w:val="003A0DE4"/>
    <w:rsid w:val="003B6F43"/>
    <w:rsid w:val="003C0097"/>
    <w:rsid w:val="003C56C3"/>
    <w:rsid w:val="003E2474"/>
    <w:rsid w:val="003F0A49"/>
    <w:rsid w:val="00400277"/>
    <w:rsid w:val="00405EC2"/>
    <w:rsid w:val="00410695"/>
    <w:rsid w:val="00410FF9"/>
    <w:rsid w:val="0041407B"/>
    <w:rsid w:val="00424AB9"/>
    <w:rsid w:val="00426B28"/>
    <w:rsid w:val="00427794"/>
    <w:rsid w:val="00430298"/>
    <w:rsid w:val="00433D43"/>
    <w:rsid w:val="00433E91"/>
    <w:rsid w:val="00435C07"/>
    <w:rsid w:val="00442BB9"/>
    <w:rsid w:val="004442EE"/>
    <w:rsid w:val="00460BA7"/>
    <w:rsid w:val="004737C5"/>
    <w:rsid w:val="00475B15"/>
    <w:rsid w:val="004805CB"/>
    <w:rsid w:val="004845D9"/>
    <w:rsid w:val="00485805"/>
    <w:rsid w:val="0048640B"/>
    <w:rsid w:val="00494493"/>
    <w:rsid w:val="0049654A"/>
    <w:rsid w:val="004B3BAD"/>
    <w:rsid w:val="004B3C26"/>
    <w:rsid w:val="004D0D34"/>
    <w:rsid w:val="004D25B9"/>
    <w:rsid w:val="004D5C92"/>
    <w:rsid w:val="004E6D6E"/>
    <w:rsid w:val="004E702C"/>
    <w:rsid w:val="00500B80"/>
    <w:rsid w:val="00501C5C"/>
    <w:rsid w:val="00503C8A"/>
    <w:rsid w:val="0052740F"/>
    <w:rsid w:val="00536A23"/>
    <w:rsid w:val="00537FBC"/>
    <w:rsid w:val="00555196"/>
    <w:rsid w:val="005571E4"/>
    <w:rsid w:val="005578CE"/>
    <w:rsid w:val="005653A7"/>
    <w:rsid w:val="00566FD1"/>
    <w:rsid w:val="005702F1"/>
    <w:rsid w:val="0057560B"/>
    <w:rsid w:val="005A00BD"/>
    <w:rsid w:val="005A2015"/>
    <w:rsid w:val="005A3F2A"/>
    <w:rsid w:val="005B2AEA"/>
    <w:rsid w:val="005B7DE0"/>
    <w:rsid w:val="005C001D"/>
    <w:rsid w:val="005C2526"/>
    <w:rsid w:val="005C40F4"/>
    <w:rsid w:val="005D1B0F"/>
    <w:rsid w:val="005D7DB0"/>
    <w:rsid w:val="005E4D7B"/>
    <w:rsid w:val="005F61E0"/>
    <w:rsid w:val="005F6E02"/>
    <w:rsid w:val="00600B84"/>
    <w:rsid w:val="00600EA8"/>
    <w:rsid w:val="00606081"/>
    <w:rsid w:val="006165F4"/>
    <w:rsid w:val="00621037"/>
    <w:rsid w:val="0062158E"/>
    <w:rsid w:val="0062414E"/>
    <w:rsid w:val="00632322"/>
    <w:rsid w:val="00636AA1"/>
    <w:rsid w:val="00641C62"/>
    <w:rsid w:val="006466FC"/>
    <w:rsid w:val="00667238"/>
    <w:rsid w:val="0067235E"/>
    <w:rsid w:val="00676206"/>
    <w:rsid w:val="00681DA8"/>
    <w:rsid w:val="00685022"/>
    <w:rsid w:val="00693A94"/>
    <w:rsid w:val="006949F7"/>
    <w:rsid w:val="006A34BE"/>
    <w:rsid w:val="006B58B4"/>
    <w:rsid w:val="006C3AD9"/>
    <w:rsid w:val="006C5DD6"/>
    <w:rsid w:val="006D1AF5"/>
    <w:rsid w:val="006E2508"/>
    <w:rsid w:val="006E5722"/>
    <w:rsid w:val="006E5C21"/>
    <w:rsid w:val="006F5D8A"/>
    <w:rsid w:val="006F6318"/>
    <w:rsid w:val="006F7459"/>
    <w:rsid w:val="00701482"/>
    <w:rsid w:val="0070295E"/>
    <w:rsid w:val="00724D3A"/>
    <w:rsid w:val="00726655"/>
    <w:rsid w:val="007319C0"/>
    <w:rsid w:val="00732175"/>
    <w:rsid w:val="0073285F"/>
    <w:rsid w:val="007334C9"/>
    <w:rsid w:val="0074230D"/>
    <w:rsid w:val="00785325"/>
    <w:rsid w:val="00794956"/>
    <w:rsid w:val="00795104"/>
    <w:rsid w:val="007A03D8"/>
    <w:rsid w:val="007A36B7"/>
    <w:rsid w:val="007A58B7"/>
    <w:rsid w:val="007B7168"/>
    <w:rsid w:val="007C5A17"/>
    <w:rsid w:val="007C6380"/>
    <w:rsid w:val="007D3D37"/>
    <w:rsid w:val="007D4372"/>
    <w:rsid w:val="007E4962"/>
    <w:rsid w:val="00803E5D"/>
    <w:rsid w:val="008043A3"/>
    <w:rsid w:val="00807607"/>
    <w:rsid w:val="00811FA6"/>
    <w:rsid w:val="00817098"/>
    <w:rsid w:val="0082008E"/>
    <w:rsid w:val="00821FAC"/>
    <w:rsid w:val="00826B04"/>
    <w:rsid w:val="00842A4F"/>
    <w:rsid w:val="00852DB6"/>
    <w:rsid w:val="00855631"/>
    <w:rsid w:val="00860512"/>
    <w:rsid w:val="00870E0B"/>
    <w:rsid w:val="00871F35"/>
    <w:rsid w:val="00876249"/>
    <w:rsid w:val="00876629"/>
    <w:rsid w:val="00877B1C"/>
    <w:rsid w:val="00887675"/>
    <w:rsid w:val="00890520"/>
    <w:rsid w:val="00895739"/>
    <w:rsid w:val="008A1E88"/>
    <w:rsid w:val="008A4403"/>
    <w:rsid w:val="008A6D57"/>
    <w:rsid w:val="008B5973"/>
    <w:rsid w:val="008C14C6"/>
    <w:rsid w:val="008C25B8"/>
    <w:rsid w:val="008C413D"/>
    <w:rsid w:val="008D7180"/>
    <w:rsid w:val="008D75BC"/>
    <w:rsid w:val="008E1C0D"/>
    <w:rsid w:val="008E7E21"/>
    <w:rsid w:val="009056ED"/>
    <w:rsid w:val="00915CEA"/>
    <w:rsid w:val="0093429A"/>
    <w:rsid w:val="009359DE"/>
    <w:rsid w:val="00936B0F"/>
    <w:rsid w:val="009442D0"/>
    <w:rsid w:val="00944C05"/>
    <w:rsid w:val="00945517"/>
    <w:rsid w:val="00946345"/>
    <w:rsid w:val="00952E29"/>
    <w:rsid w:val="00956E33"/>
    <w:rsid w:val="00983732"/>
    <w:rsid w:val="0098701D"/>
    <w:rsid w:val="009B1D31"/>
    <w:rsid w:val="009B2265"/>
    <w:rsid w:val="009B2301"/>
    <w:rsid w:val="009C0294"/>
    <w:rsid w:val="009C03F9"/>
    <w:rsid w:val="009C04C2"/>
    <w:rsid w:val="009D616F"/>
    <w:rsid w:val="009E24E1"/>
    <w:rsid w:val="009E4873"/>
    <w:rsid w:val="009F10C7"/>
    <w:rsid w:val="009F5C3D"/>
    <w:rsid w:val="00A01372"/>
    <w:rsid w:val="00A070BE"/>
    <w:rsid w:val="00A11C60"/>
    <w:rsid w:val="00A17155"/>
    <w:rsid w:val="00A176FA"/>
    <w:rsid w:val="00A3407A"/>
    <w:rsid w:val="00A41281"/>
    <w:rsid w:val="00A51BDE"/>
    <w:rsid w:val="00A52201"/>
    <w:rsid w:val="00A52A71"/>
    <w:rsid w:val="00A657A8"/>
    <w:rsid w:val="00A65FA8"/>
    <w:rsid w:val="00A869AC"/>
    <w:rsid w:val="00A905D1"/>
    <w:rsid w:val="00A9554B"/>
    <w:rsid w:val="00A965ED"/>
    <w:rsid w:val="00A97E96"/>
    <w:rsid w:val="00AA3C34"/>
    <w:rsid w:val="00AC4049"/>
    <w:rsid w:val="00AD0150"/>
    <w:rsid w:val="00AE05DF"/>
    <w:rsid w:val="00AE0B35"/>
    <w:rsid w:val="00AF0332"/>
    <w:rsid w:val="00AF5B0B"/>
    <w:rsid w:val="00B008EF"/>
    <w:rsid w:val="00B01120"/>
    <w:rsid w:val="00B157A5"/>
    <w:rsid w:val="00B163F0"/>
    <w:rsid w:val="00B179CC"/>
    <w:rsid w:val="00B22D2E"/>
    <w:rsid w:val="00B2613B"/>
    <w:rsid w:val="00B321EA"/>
    <w:rsid w:val="00B335BE"/>
    <w:rsid w:val="00B515AD"/>
    <w:rsid w:val="00B628E5"/>
    <w:rsid w:val="00B63A35"/>
    <w:rsid w:val="00B67350"/>
    <w:rsid w:val="00B71FA6"/>
    <w:rsid w:val="00B745B1"/>
    <w:rsid w:val="00B82DE5"/>
    <w:rsid w:val="00B87DAD"/>
    <w:rsid w:val="00BA1A7A"/>
    <w:rsid w:val="00BA221D"/>
    <w:rsid w:val="00BA684F"/>
    <w:rsid w:val="00BB0C54"/>
    <w:rsid w:val="00BC32CE"/>
    <w:rsid w:val="00BD0540"/>
    <w:rsid w:val="00BD1400"/>
    <w:rsid w:val="00BD28AD"/>
    <w:rsid w:val="00BD49CB"/>
    <w:rsid w:val="00BD5882"/>
    <w:rsid w:val="00BE6C14"/>
    <w:rsid w:val="00C00A7A"/>
    <w:rsid w:val="00C20B7E"/>
    <w:rsid w:val="00C24F49"/>
    <w:rsid w:val="00C3193C"/>
    <w:rsid w:val="00C31FCB"/>
    <w:rsid w:val="00C336AB"/>
    <w:rsid w:val="00C359E1"/>
    <w:rsid w:val="00C373E7"/>
    <w:rsid w:val="00C427D2"/>
    <w:rsid w:val="00C442B7"/>
    <w:rsid w:val="00C44BE3"/>
    <w:rsid w:val="00C44BE4"/>
    <w:rsid w:val="00C533E1"/>
    <w:rsid w:val="00C71B86"/>
    <w:rsid w:val="00C72A26"/>
    <w:rsid w:val="00C86650"/>
    <w:rsid w:val="00CB63BB"/>
    <w:rsid w:val="00CB71D3"/>
    <w:rsid w:val="00CB7A36"/>
    <w:rsid w:val="00CC148B"/>
    <w:rsid w:val="00CC2941"/>
    <w:rsid w:val="00CC3DD3"/>
    <w:rsid w:val="00CC4FF3"/>
    <w:rsid w:val="00CE2C40"/>
    <w:rsid w:val="00CE7948"/>
    <w:rsid w:val="00CF2721"/>
    <w:rsid w:val="00D075F4"/>
    <w:rsid w:val="00D12AA7"/>
    <w:rsid w:val="00D201A7"/>
    <w:rsid w:val="00D30CB7"/>
    <w:rsid w:val="00D366B2"/>
    <w:rsid w:val="00D46AD9"/>
    <w:rsid w:val="00D46DDB"/>
    <w:rsid w:val="00D50C05"/>
    <w:rsid w:val="00D528EB"/>
    <w:rsid w:val="00D53086"/>
    <w:rsid w:val="00D61A34"/>
    <w:rsid w:val="00D674DF"/>
    <w:rsid w:val="00D71E7C"/>
    <w:rsid w:val="00D87EF4"/>
    <w:rsid w:val="00DA6C6E"/>
    <w:rsid w:val="00DC2B23"/>
    <w:rsid w:val="00DD4802"/>
    <w:rsid w:val="00DE5870"/>
    <w:rsid w:val="00DF1995"/>
    <w:rsid w:val="00DF4ED3"/>
    <w:rsid w:val="00E01D2B"/>
    <w:rsid w:val="00E04677"/>
    <w:rsid w:val="00E13C36"/>
    <w:rsid w:val="00E13F21"/>
    <w:rsid w:val="00E176EC"/>
    <w:rsid w:val="00E2008F"/>
    <w:rsid w:val="00E30FB3"/>
    <w:rsid w:val="00E3591B"/>
    <w:rsid w:val="00E37E47"/>
    <w:rsid w:val="00E6150B"/>
    <w:rsid w:val="00E65F85"/>
    <w:rsid w:val="00E674C7"/>
    <w:rsid w:val="00E85721"/>
    <w:rsid w:val="00E870BF"/>
    <w:rsid w:val="00E8771F"/>
    <w:rsid w:val="00EA186C"/>
    <w:rsid w:val="00EA7DF5"/>
    <w:rsid w:val="00EB129E"/>
    <w:rsid w:val="00EE34AE"/>
    <w:rsid w:val="00EE516E"/>
    <w:rsid w:val="00EE5F63"/>
    <w:rsid w:val="00EF4A57"/>
    <w:rsid w:val="00EF78BB"/>
    <w:rsid w:val="00F053EB"/>
    <w:rsid w:val="00F06E74"/>
    <w:rsid w:val="00F11B40"/>
    <w:rsid w:val="00F24FAB"/>
    <w:rsid w:val="00F2581B"/>
    <w:rsid w:val="00F34C68"/>
    <w:rsid w:val="00F366A4"/>
    <w:rsid w:val="00F46340"/>
    <w:rsid w:val="00F46393"/>
    <w:rsid w:val="00F61910"/>
    <w:rsid w:val="00F64B9F"/>
    <w:rsid w:val="00F75891"/>
    <w:rsid w:val="00F84350"/>
    <w:rsid w:val="00F93918"/>
    <w:rsid w:val="00FA2527"/>
    <w:rsid w:val="00FA27A7"/>
    <w:rsid w:val="00FC55AE"/>
    <w:rsid w:val="00FE127D"/>
    <w:rsid w:val="00FE4B56"/>
    <w:rsid w:val="00FE515D"/>
    <w:rsid w:val="00FE7F22"/>
    <w:rsid w:val="00FF40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41BEE-D48F-4842-AD9A-2809878C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2EE"/>
    <w:pPr>
      <w:spacing w:after="0" w:line="240" w:lineRule="auto"/>
    </w:pPr>
    <w:rPr>
      <w:rFonts w:ascii="Times New Roman" w:eastAsia="Times New Roman" w:hAnsi="Times New Roman" w:cs="Times New Roman"/>
      <w:sz w:val="24"/>
      <w:szCs w:val="24"/>
      <w:lang w:eastAsia="ru-RU"/>
    </w:rPr>
  </w:style>
  <w:style w:type="paragraph" w:styleId="6">
    <w:name w:val="heading 6"/>
    <w:aliases w:val="PIM 6,H6"/>
    <w:basedOn w:val="a"/>
    <w:next w:val="a"/>
    <w:link w:val="60"/>
    <w:qFormat/>
    <w:rsid w:val="00C20B7E"/>
    <w:pPr>
      <w:keepNext/>
      <w:keepLines/>
      <w:tabs>
        <w:tab w:val="num" w:pos="1077"/>
      </w:tabs>
      <w:spacing w:before="200"/>
      <w:ind w:left="18" w:hanging="1152"/>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4442EE"/>
    <w:pPr>
      <w:spacing w:after="120"/>
      <w:ind w:left="283"/>
    </w:pPr>
  </w:style>
  <w:style w:type="character" w:customStyle="1" w:styleId="a4">
    <w:name w:val="Основной текст с отступом Знак"/>
    <w:basedOn w:val="a0"/>
    <w:link w:val="a3"/>
    <w:uiPriority w:val="99"/>
    <w:semiHidden/>
    <w:rsid w:val="004442E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4442EE"/>
    <w:pPr>
      <w:spacing w:after="120"/>
      <w:ind w:left="283"/>
    </w:pPr>
    <w:rPr>
      <w:sz w:val="16"/>
      <w:szCs w:val="16"/>
    </w:rPr>
  </w:style>
  <w:style w:type="character" w:customStyle="1" w:styleId="30">
    <w:name w:val="Основной текст с отступом 3 Знак"/>
    <w:basedOn w:val="a0"/>
    <w:link w:val="3"/>
    <w:uiPriority w:val="99"/>
    <w:semiHidden/>
    <w:rsid w:val="004442EE"/>
    <w:rPr>
      <w:rFonts w:ascii="Times New Roman" w:eastAsia="Times New Roman" w:hAnsi="Times New Roman" w:cs="Times New Roman"/>
      <w:sz w:val="16"/>
      <w:szCs w:val="16"/>
      <w:lang w:eastAsia="ru-RU"/>
    </w:rPr>
  </w:style>
  <w:style w:type="paragraph" w:styleId="a5">
    <w:name w:val="List Paragraph"/>
    <w:basedOn w:val="a"/>
    <w:link w:val="a6"/>
    <w:uiPriority w:val="34"/>
    <w:qFormat/>
    <w:rsid w:val="004442EE"/>
    <w:pPr>
      <w:ind w:left="720"/>
      <w:contextualSpacing/>
    </w:pPr>
  </w:style>
  <w:style w:type="paragraph" w:styleId="2">
    <w:name w:val="Body Text Indent 2"/>
    <w:basedOn w:val="a"/>
    <w:link w:val="20"/>
    <w:uiPriority w:val="99"/>
    <w:unhideWhenUsed/>
    <w:rsid w:val="002851CF"/>
    <w:pPr>
      <w:spacing w:after="120" w:line="480" w:lineRule="auto"/>
      <w:ind w:left="283"/>
    </w:pPr>
  </w:style>
  <w:style w:type="character" w:customStyle="1" w:styleId="20">
    <w:name w:val="Основной текст с отступом 2 Знак"/>
    <w:basedOn w:val="a0"/>
    <w:link w:val="2"/>
    <w:uiPriority w:val="99"/>
    <w:rsid w:val="002851CF"/>
    <w:rPr>
      <w:rFonts w:ascii="Times New Roman" w:eastAsia="Times New Roman" w:hAnsi="Times New Roman" w:cs="Times New Roman"/>
      <w:sz w:val="24"/>
      <w:szCs w:val="24"/>
      <w:lang w:eastAsia="ru-RU"/>
    </w:rPr>
  </w:style>
  <w:style w:type="character" w:styleId="a7">
    <w:name w:val="Hyperlink"/>
    <w:uiPriority w:val="99"/>
    <w:unhideWhenUsed/>
    <w:rsid w:val="002851CF"/>
    <w:rPr>
      <w:color w:val="0000FF"/>
      <w:u w:val="single"/>
    </w:rPr>
  </w:style>
  <w:style w:type="paragraph" w:styleId="a8">
    <w:name w:val="Balloon Text"/>
    <w:basedOn w:val="a"/>
    <w:link w:val="a9"/>
    <w:uiPriority w:val="99"/>
    <w:unhideWhenUsed/>
    <w:rsid w:val="00D12AA7"/>
    <w:rPr>
      <w:rFonts w:ascii="Tahoma" w:hAnsi="Tahoma" w:cs="Tahoma"/>
      <w:sz w:val="16"/>
      <w:szCs w:val="16"/>
    </w:rPr>
  </w:style>
  <w:style w:type="character" w:customStyle="1" w:styleId="a9">
    <w:name w:val="Текст выноски Знак"/>
    <w:basedOn w:val="a0"/>
    <w:link w:val="a8"/>
    <w:uiPriority w:val="99"/>
    <w:rsid w:val="00D12AA7"/>
    <w:rPr>
      <w:rFonts w:ascii="Tahoma" w:eastAsia="Times New Roman" w:hAnsi="Tahoma" w:cs="Tahoma"/>
      <w:sz w:val="16"/>
      <w:szCs w:val="16"/>
      <w:lang w:eastAsia="ru-RU"/>
    </w:rPr>
  </w:style>
  <w:style w:type="paragraph" w:customStyle="1" w:styleId="ConsPlusNormal">
    <w:name w:val="ConsPlusNormal"/>
    <w:rsid w:val="00B335BE"/>
    <w:pPr>
      <w:autoSpaceDE w:val="0"/>
      <w:autoSpaceDN w:val="0"/>
      <w:adjustRightInd w:val="0"/>
      <w:spacing w:after="0" w:line="240" w:lineRule="auto"/>
    </w:pPr>
    <w:rPr>
      <w:rFonts w:ascii="Times New Roman" w:hAnsi="Times New Roman" w:cs="Times New Roman"/>
      <w:sz w:val="28"/>
      <w:szCs w:val="28"/>
    </w:rPr>
  </w:style>
  <w:style w:type="character" w:customStyle="1" w:styleId="aa">
    <w:name w:val="Основной текст_"/>
    <w:link w:val="61"/>
    <w:uiPriority w:val="99"/>
    <w:locked/>
    <w:rsid w:val="0082008E"/>
    <w:rPr>
      <w:rFonts w:cs="Times New Roman"/>
      <w:sz w:val="26"/>
      <w:szCs w:val="26"/>
      <w:shd w:val="clear" w:color="auto" w:fill="FFFFFF"/>
    </w:rPr>
  </w:style>
  <w:style w:type="paragraph" w:customStyle="1" w:styleId="61">
    <w:name w:val="Основной текст6"/>
    <w:basedOn w:val="a"/>
    <w:link w:val="aa"/>
    <w:uiPriority w:val="99"/>
    <w:rsid w:val="0082008E"/>
    <w:pPr>
      <w:shd w:val="clear" w:color="auto" w:fill="FFFFFF"/>
      <w:spacing w:line="324" w:lineRule="exact"/>
    </w:pPr>
    <w:rPr>
      <w:rFonts w:asciiTheme="minorHAnsi" w:eastAsiaTheme="minorHAnsi" w:hAnsiTheme="minorHAnsi"/>
      <w:sz w:val="26"/>
      <w:szCs w:val="26"/>
      <w:lang w:eastAsia="en-US"/>
    </w:rPr>
  </w:style>
  <w:style w:type="paragraph" w:customStyle="1" w:styleId="Default">
    <w:name w:val="Default"/>
    <w:rsid w:val="008200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
    <w:name w:val="Основной текст (9)_"/>
    <w:link w:val="90"/>
    <w:uiPriority w:val="99"/>
    <w:locked/>
    <w:rsid w:val="00FA27A7"/>
    <w:rPr>
      <w:rFonts w:cs="Times New Roman"/>
      <w:spacing w:val="10"/>
      <w:shd w:val="clear" w:color="auto" w:fill="FFFFFF"/>
    </w:rPr>
  </w:style>
  <w:style w:type="paragraph" w:customStyle="1" w:styleId="90">
    <w:name w:val="Основной текст (9)"/>
    <w:basedOn w:val="a"/>
    <w:link w:val="9"/>
    <w:uiPriority w:val="99"/>
    <w:rsid w:val="00FA27A7"/>
    <w:pPr>
      <w:shd w:val="clear" w:color="auto" w:fill="FFFFFF"/>
      <w:spacing w:line="320" w:lineRule="exact"/>
      <w:ind w:firstLine="700"/>
      <w:jc w:val="both"/>
    </w:pPr>
    <w:rPr>
      <w:rFonts w:asciiTheme="minorHAnsi" w:eastAsiaTheme="minorHAnsi" w:hAnsiTheme="minorHAnsi"/>
      <w:spacing w:val="10"/>
      <w:sz w:val="22"/>
      <w:szCs w:val="22"/>
      <w:lang w:eastAsia="en-US"/>
    </w:rPr>
  </w:style>
  <w:style w:type="paragraph" w:customStyle="1" w:styleId="1">
    <w:name w:val="Стиль1"/>
    <w:basedOn w:val="2"/>
    <w:rsid w:val="00FE515D"/>
    <w:pPr>
      <w:spacing w:after="0" w:line="240" w:lineRule="auto"/>
      <w:ind w:left="0" w:firstLine="709"/>
      <w:jc w:val="both"/>
    </w:pPr>
    <w:rPr>
      <w:sz w:val="28"/>
    </w:rPr>
  </w:style>
  <w:style w:type="table" w:styleId="ab">
    <w:name w:val="Table Grid"/>
    <w:basedOn w:val="a1"/>
    <w:uiPriority w:val="59"/>
    <w:rsid w:val="001B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81DA8"/>
    <w:pPr>
      <w:widowControl w:val="0"/>
      <w:autoSpaceDE w:val="0"/>
      <w:autoSpaceDN w:val="0"/>
      <w:adjustRightInd w:val="0"/>
      <w:spacing w:line="274" w:lineRule="exact"/>
    </w:pPr>
    <w:rPr>
      <w:rFonts w:eastAsiaTheme="minorEastAsia"/>
    </w:rPr>
  </w:style>
  <w:style w:type="paragraph" w:customStyle="1" w:styleId="Style5">
    <w:name w:val="Style5"/>
    <w:basedOn w:val="a"/>
    <w:uiPriority w:val="99"/>
    <w:rsid w:val="00681DA8"/>
    <w:pPr>
      <w:widowControl w:val="0"/>
      <w:autoSpaceDE w:val="0"/>
      <w:autoSpaceDN w:val="0"/>
      <w:adjustRightInd w:val="0"/>
    </w:pPr>
    <w:rPr>
      <w:rFonts w:eastAsiaTheme="minorEastAsia"/>
    </w:rPr>
  </w:style>
  <w:style w:type="character" w:customStyle="1" w:styleId="FontStyle11">
    <w:name w:val="Font Style11"/>
    <w:basedOn w:val="a0"/>
    <w:uiPriority w:val="99"/>
    <w:rsid w:val="00681DA8"/>
    <w:rPr>
      <w:rFonts w:ascii="Times New Roman" w:hAnsi="Times New Roman" w:cs="Times New Roman"/>
      <w:sz w:val="22"/>
      <w:szCs w:val="22"/>
    </w:rPr>
  </w:style>
  <w:style w:type="character" w:customStyle="1" w:styleId="FontStyle13">
    <w:name w:val="Font Style13"/>
    <w:basedOn w:val="a0"/>
    <w:uiPriority w:val="99"/>
    <w:rsid w:val="00681DA8"/>
    <w:rPr>
      <w:rFonts w:ascii="Calibri" w:hAnsi="Calibri" w:cs="Calibri"/>
      <w:sz w:val="22"/>
      <w:szCs w:val="22"/>
    </w:rPr>
  </w:style>
  <w:style w:type="character" w:customStyle="1" w:styleId="FontStyle14">
    <w:name w:val="Font Style14"/>
    <w:basedOn w:val="a0"/>
    <w:uiPriority w:val="99"/>
    <w:rsid w:val="00681DA8"/>
    <w:rPr>
      <w:rFonts w:ascii="Times New Roman" w:hAnsi="Times New Roman" w:cs="Times New Roman"/>
      <w:sz w:val="26"/>
      <w:szCs w:val="26"/>
    </w:rPr>
  </w:style>
  <w:style w:type="paragraph" w:customStyle="1" w:styleId="Style8">
    <w:name w:val="Style8"/>
    <w:basedOn w:val="a"/>
    <w:uiPriority w:val="99"/>
    <w:rsid w:val="0033673C"/>
    <w:pPr>
      <w:widowControl w:val="0"/>
      <w:autoSpaceDE w:val="0"/>
      <w:autoSpaceDN w:val="0"/>
      <w:adjustRightInd w:val="0"/>
      <w:spacing w:line="320" w:lineRule="exact"/>
      <w:ind w:firstLine="725"/>
      <w:jc w:val="both"/>
    </w:pPr>
    <w:rPr>
      <w:rFonts w:eastAsiaTheme="minorEastAsia"/>
    </w:rPr>
  </w:style>
  <w:style w:type="paragraph" w:customStyle="1" w:styleId="Style9">
    <w:name w:val="Style9"/>
    <w:basedOn w:val="a"/>
    <w:uiPriority w:val="99"/>
    <w:rsid w:val="0033673C"/>
    <w:pPr>
      <w:widowControl w:val="0"/>
      <w:autoSpaceDE w:val="0"/>
      <w:autoSpaceDN w:val="0"/>
      <w:adjustRightInd w:val="0"/>
      <w:spacing w:line="317" w:lineRule="exact"/>
      <w:ind w:firstLine="715"/>
      <w:jc w:val="both"/>
    </w:pPr>
    <w:rPr>
      <w:rFonts w:eastAsiaTheme="minorEastAsia"/>
    </w:rPr>
  </w:style>
  <w:style w:type="character" w:customStyle="1" w:styleId="60">
    <w:name w:val="Заголовок 6 Знак"/>
    <w:aliases w:val="PIM 6 Знак,H6 Знак"/>
    <w:basedOn w:val="a0"/>
    <w:link w:val="6"/>
    <w:rsid w:val="00C20B7E"/>
    <w:rPr>
      <w:rFonts w:ascii="Cambria" w:eastAsia="Times New Roman" w:hAnsi="Cambria" w:cs="Times New Roman"/>
      <w:i/>
      <w:iCs/>
      <w:color w:val="243F60"/>
      <w:sz w:val="24"/>
      <w:szCs w:val="24"/>
      <w:lang w:eastAsia="ru-RU"/>
    </w:rPr>
  </w:style>
  <w:style w:type="paragraph" w:styleId="ac">
    <w:name w:val="footnote text"/>
    <w:basedOn w:val="a"/>
    <w:link w:val="ad"/>
    <w:uiPriority w:val="99"/>
    <w:rsid w:val="00E65F85"/>
    <w:rPr>
      <w:rFonts w:eastAsia="Calibri"/>
      <w:sz w:val="20"/>
      <w:szCs w:val="20"/>
    </w:rPr>
  </w:style>
  <w:style w:type="character" w:customStyle="1" w:styleId="ad">
    <w:name w:val="Текст сноски Знак"/>
    <w:basedOn w:val="a0"/>
    <w:link w:val="ac"/>
    <w:uiPriority w:val="99"/>
    <w:rsid w:val="00E65F85"/>
    <w:rPr>
      <w:rFonts w:ascii="Times New Roman" w:eastAsia="Calibri" w:hAnsi="Times New Roman" w:cs="Times New Roman"/>
      <w:sz w:val="20"/>
      <w:szCs w:val="20"/>
      <w:lang w:eastAsia="ru-RU"/>
    </w:rPr>
  </w:style>
  <w:style w:type="character" w:styleId="ae">
    <w:name w:val="footnote reference"/>
    <w:uiPriority w:val="99"/>
    <w:rsid w:val="00E65F85"/>
    <w:rPr>
      <w:rFonts w:ascii="Times New Roman" w:hAnsi="Times New Roman" w:cs="Times New Roman"/>
      <w:sz w:val="22"/>
      <w:vertAlign w:val="superscript"/>
    </w:rPr>
  </w:style>
  <w:style w:type="paragraph" w:customStyle="1" w:styleId="Style2">
    <w:name w:val="Style2"/>
    <w:basedOn w:val="a"/>
    <w:uiPriority w:val="99"/>
    <w:rsid w:val="0008588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08588A"/>
    <w:rPr>
      <w:rFonts w:ascii="Times New Roman" w:hAnsi="Times New Roman" w:cs="Times New Roman"/>
      <w:b/>
      <w:bCs/>
      <w:sz w:val="26"/>
      <w:szCs w:val="26"/>
    </w:rPr>
  </w:style>
  <w:style w:type="paragraph" w:styleId="af">
    <w:name w:val="Body Text"/>
    <w:basedOn w:val="a"/>
    <w:link w:val="af0"/>
    <w:uiPriority w:val="99"/>
    <w:semiHidden/>
    <w:unhideWhenUsed/>
    <w:rsid w:val="00AF0332"/>
    <w:pPr>
      <w:spacing w:after="120"/>
    </w:pPr>
  </w:style>
  <w:style w:type="character" w:customStyle="1" w:styleId="af0">
    <w:name w:val="Основной текст Знак"/>
    <w:basedOn w:val="a0"/>
    <w:link w:val="af"/>
    <w:rsid w:val="00AF0332"/>
    <w:rPr>
      <w:rFonts w:ascii="Times New Roman" w:eastAsia="Times New Roman" w:hAnsi="Times New Roman" w:cs="Times New Roman"/>
      <w:sz w:val="24"/>
      <w:szCs w:val="24"/>
      <w:lang w:eastAsia="ru-RU"/>
    </w:rPr>
  </w:style>
  <w:style w:type="character" w:styleId="af1">
    <w:name w:val="FollowedHyperlink"/>
    <w:uiPriority w:val="99"/>
    <w:rsid w:val="00A11C60"/>
    <w:rPr>
      <w:rFonts w:cs="Times New Roman"/>
      <w:color w:val="800080"/>
      <w:u w:val="single"/>
    </w:rPr>
  </w:style>
  <w:style w:type="paragraph" w:customStyle="1" w:styleId="af2">
    <w:name w:val="Табл. текст по левому краю"/>
    <w:basedOn w:val="a"/>
    <w:rsid w:val="007B7168"/>
    <w:pPr>
      <w:spacing w:after="120"/>
    </w:pPr>
    <w:rPr>
      <w:color w:val="000000"/>
    </w:rPr>
  </w:style>
  <w:style w:type="character" w:customStyle="1" w:styleId="a6">
    <w:name w:val="Абзац списка Знак"/>
    <w:link w:val="a5"/>
    <w:uiPriority w:val="34"/>
    <w:locked/>
    <w:rsid w:val="00087763"/>
    <w:rPr>
      <w:rFonts w:ascii="Times New Roman" w:eastAsia="Times New Roman" w:hAnsi="Times New Roman" w:cs="Times New Roman"/>
      <w:sz w:val="24"/>
      <w:szCs w:val="24"/>
      <w:lang w:eastAsia="ru-RU"/>
    </w:rPr>
  </w:style>
  <w:style w:type="paragraph" w:customStyle="1" w:styleId="ConsPlusTitle">
    <w:name w:val="ConsPlusTitle"/>
    <w:uiPriority w:val="99"/>
    <w:rsid w:val="0009715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4455">
      <w:bodyDiv w:val="1"/>
      <w:marLeft w:val="0"/>
      <w:marRight w:val="0"/>
      <w:marTop w:val="0"/>
      <w:marBottom w:val="0"/>
      <w:divBdr>
        <w:top w:val="none" w:sz="0" w:space="0" w:color="auto"/>
        <w:left w:val="none" w:sz="0" w:space="0" w:color="auto"/>
        <w:bottom w:val="none" w:sz="0" w:space="0" w:color="auto"/>
        <w:right w:val="none" w:sz="0" w:space="0" w:color="auto"/>
      </w:divBdr>
    </w:div>
    <w:div w:id="78461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AA412F264B9C1A28849354F0E28310593F720E2831A4BA81969B42B82EF48CA50D270DE0F02CBB06F8E84A59B3C494FD0A7B5DB8622F27W7c9J" TargetMode="External"/><Relationship Id="rId5" Type="http://schemas.openxmlformats.org/officeDocument/2006/relationships/footnotes" Target="footnotes.xml"/><Relationship Id="rId10" Type="http://schemas.openxmlformats.org/officeDocument/2006/relationships/hyperlink" Target="consultantplus://offline/ref=99A6D42FB3D3AE665F87302A3A3407F419A22266406E5614909913740EO9q2L" TargetMode="External"/><Relationship Id="rId4" Type="http://schemas.openxmlformats.org/officeDocument/2006/relationships/webSettings" Target="webSettings.xml"/><Relationship Id="rId9" Type="http://schemas.openxmlformats.org/officeDocument/2006/relationships/hyperlink" Target="consultantplus://offline/ref=6260E412E5BBC88DE75CCA38FA7AF456AE7F89838C0C76ABC21F2CA7E7U2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27</Pages>
  <Words>10051</Words>
  <Characters>57292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Пользователь Windows</cp:lastModifiedBy>
  <cp:revision>6</cp:revision>
  <cp:lastPrinted>2019-02-26T11:16:00Z</cp:lastPrinted>
  <dcterms:created xsi:type="dcterms:W3CDTF">2019-02-21T13:22:00Z</dcterms:created>
  <dcterms:modified xsi:type="dcterms:W3CDTF">2019-02-26T11:19:00Z</dcterms:modified>
</cp:coreProperties>
</file>