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24DB9" w:rsidRPr="00183F48" w:rsidTr="00BE7A82">
        <w:tc>
          <w:tcPr>
            <w:tcW w:w="4785" w:type="dxa"/>
          </w:tcPr>
          <w:p w:rsidR="00024DB9" w:rsidRPr="00183F48" w:rsidRDefault="00024DB9" w:rsidP="00024DB9">
            <w:pPr>
              <w:pStyle w:val="Default"/>
              <w:rPr>
                <w:szCs w:val="23"/>
              </w:rPr>
            </w:pPr>
            <w:r w:rsidRPr="00183F48">
              <w:rPr>
                <w:szCs w:val="23"/>
              </w:rPr>
              <w:t xml:space="preserve">ПРИНЯТО </w:t>
            </w:r>
          </w:p>
          <w:p w:rsidR="00024DB9" w:rsidRPr="00183F48" w:rsidRDefault="00024DB9" w:rsidP="00024DB9">
            <w:pPr>
              <w:pStyle w:val="Default"/>
              <w:rPr>
                <w:szCs w:val="23"/>
              </w:rPr>
            </w:pPr>
            <w:r w:rsidRPr="00183F48">
              <w:rPr>
                <w:szCs w:val="23"/>
              </w:rPr>
              <w:t xml:space="preserve">На заседании Совета Школы </w:t>
            </w:r>
          </w:p>
          <w:p w:rsidR="00024DB9" w:rsidRPr="00183F48" w:rsidRDefault="00024DB9" w:rsidP="00024DB9">
            <w:pPr>
              <w:pStyle w:val="Default"/>
              <w:rPr>
                <w:szCs w:val="23"/>
              </w:rPr>
            </w:pPr>
            <w:r w:rsidRPr="00183F48">
              <w:rPr>
                <w:szCs w:val="23"/>
              </w:rPr>
              <w:t>Протокол от 0</w:t>
            </w:r>
            <w:r w:rsidR="00934F95">
              <w:rPr>
                <w:szCs w:val="23"/>
              </w:rPr>
              <w:t>1</w:t>
            </w:r>
            <w:r w:rsidRPr="00183F48">
              <w:rPr>
                <w:szCs w:val="23"/>
              </w:rPr>
              <w:t>.</w:t>
            </w:r>
            <w:r w:rsidR="00934F95" w:rsidRPr="00183F48">
              <w:rPr>
                <w:szCs w:val="23"/>
              </w:rPr>
              <w:t>1</w:t>
            </w:r>
            <w:r w:rsidRPr="00183F48">
              <w:rPr>
                <w:szCs w:val="23"/>
              </w:rPr>
              <w:t>0.1</w:t>
            </w:r>
            <w:r w:rsidR="00934F95">
              <w:rPr>
                <w:szCs w:val="23"/>
              </w:rPr>
              <w:t>5г. № 1</w:t>
            </w:r>
            <w:r w:rsidRPr="00183F48">
              <w:rPr>
                <w:szCs w:val="23"/>
              </w:rPr>
              <w:t xml:space="preserve"> </w:t>
            </w:r>
          </w:p>
          <w:p w:rsidR="00024DB9" w:rsidRPr="00183F48" w:rsidRDefault="00024DB9" w:rsidP="00024DB9">
            <w:pPr>
              <w:pStyle w:val="Default"/>
            </w:pPr>
          </w:p>
        </w:tc>
        <w:tc>
          <w:tcPr>
            <w:tcW w:w="4786" w:type="dxa"/>
          </w:tcPr>
          <w:p w:rsidR="00934F95" w:rsidRDefault="00934F95" w:rsidP="00934F95">
            <w:pPr>
              <w:pStyle w:val="Default"/>
              <w:jc w:val="right"/>
              <w:rPr>
                <w:szCs w:val="23"/>
              </w:rPr>
            </w:pPr>
            <w:r>
              <w:rPr>
                <w:szCs w:val="23"/>
              </w:rPr>
              <w:t>УТВЕРЖДЕНО</w:t>
            </w:r>
          </w:p>
          <w:p w:rsidR="00934F95" w:rsidRDefault="00934F95" w:rsidP="00934F95">
            <w:pPr>
              <w:pStyle w:val="Default"/>
              <w:jc w:val="right"/>
              <w:rPr>
                <w:szCs w:val="23"/>
              </w:rPr>
            </w:pPr>
            <w:r>
              <w:rPr>
                <w:szCs w:val="23"/>
              </w:rPr>
              <w:t>Директор МБОУ «Школа № 11»</w:t>
            </w:r>
          </w:p>
          <w:p w:rsidR="00934F95" w:rsidRDefault="00934F95" w:rsidP="00934F95">
            <w:pPr>
              <w:pStyle w:val="Default"/>
              <w:jc w:val="right"/>
              <w:rPr>
                <w:szCs w:val="23"/>
              </w:rPr>
            </w:pPr>
            <w:proofErr w:type="spellStart"/>
            <w:r>
              <w:rPr>
                <w:szCs w:val="23"/>
              </w:rPr>
              <w:t>________________Н.В.Кучумова</w:t>
            </w:r>
            <w:proofErr w:type="spellEnd"/>
          </w:p>
          <w:p w:rsidR="00024DB9" w:rsidRPr="00183F48" w:rsidRDefault="00024DB9" w:rsidP="00934F95">
            <w:pPr>
              <w:pStyle w:val="Default"/>
              <w:jc w:val="right"/>
              <w:rPr>
                <w:szCs w:val="23"/>
              </w:rPr>
            </w:pPr>
            <w:r w:rsidRPr="00183F48">
              <w:rPr>
                <w:szCs w:val="23"/>
              </w:rPr>
              <w:t>П</w:t>
            </w:r>
            <w:r w:rsidR="00CA2917" w:rsidRPr="00183F48">
              <w:rPr>
                <w:szCs w:val="23"/>
              </w:rPr>
              <w:t>риказ</w:t>
            </w:r>
            <w:r w:rsidRPr="00183F48">
              <w:rPr>
                <w:szCs w:val="23"/>
              </w:rPr>
              <w:t xml:space="preserve"> № </w:t>
            </w:r>
            <w:r w:rsidR="00CA2917">
              <w:rPr>
                <w:szCs w:val="23"/>
              </w:rPr>
              <w:t>157 от</w:t>
            </w:r>
            <w:r w:rsidRPr="00183F48">
              <w:rPr>
                <w:szCs w:val="23"/>
              </w:rPr>
              <w:t xml:space="preserve"> </w:t>
            </w:r>
            <w:r w:rsidR="00CA2917">
              <w:rPr>
                <w:szCs w:val="23"/>
              </w:rPr>
              <w:t>0</w:t>
            </w:r>
            <w:r w:rsidRPr="00183F48">
              <w:rPr>
                <w:szCs w:val="23"/>
              </w:rPr>
              <w:t>2.</w:t>
            </w:r>
            <w:r w:rsidR="00CA2917" w:rsidRPr="00183F48">
              <w:rPr>
                <w:szCs w:val="23"/>
              </w:rPr>
              <w:t>1</w:t>
            </w:r>
            <w:r w:rsidRPr="00183F48">
              <w:rPr>
                <w:szCs w:val="23"/>
              </w:rPr>
              <w:t>0</w:t>
            </w:r>
            <w:r w:rsidR="00CA2917">
              <w:rPr>
                <w:szCs w:val="23"/>
              </w:rPr>
              <w:t>.</w:t>
            </w:r>
            <w:r w:rsidRPr="00183F48">
              <w:rPr>
                <w:szCs w:val="23"/>
              </w:rPr>
              <w:t>201</w:t>
            </w:r>
            <w:r w:rsidR="00CA2917">
              <w:rPr>
                <w:szCs w:val="23"/>
              </w:rPr>
              <w:t>5</w:t>
            </w:r>
            <w:r w:rsidRPr="00183F48">
              <w:rPr>
                <w:szCs w:val="23"/>
              </w:rPr>
              <w:t xml:space="preserve">г </w:t>
            </w:r>
          </w:p>
          <w:p w:rsidR="00024DB9" w:rsidRPr="00183F48" w:rsidRDefault="00024DB9" w:rsidP="00024DB9">
            <w:pPr>
              <w:pStyle w:val="Default"/>
            </w:pPr>
          </w:p>
        </w:tc>
      </w:tr>
    </w:tbl>
    <w:p w:rsidR="00024DB9" w:rsidRDefault="00024DB9" w:rsidP="00024DB9">
      <w:pPr>
        <w:pStyle w:val="Default"/>
      </w:pPr>
    </w:p>
    <w:p w:rsidR="00024DB9" w:rsidRDefault="00024DB9" w:rsidP="00CA291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024DB9" w:rsidRDefault="00024DB9" w:rsidP="00CA291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расходовании внебюджетных средств</w:t>
      </w:r>
    </w:p>
    <w:p w:rsidR="0015218A" w:rsidRDefault="00024DB9" w:rsidP="00CA291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</w:t>
      </w:r>
      <w:r w:rsidR="0015218A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У </w:t>
      </w:r>
      <w:r w:rsidR="00CA2917">
        <w:rPr>
          <w:b/>
          <w:bCs/>
          <w:sz w:val="28"/>
          <w:szCs w:val="28"/>
        </w:rPr>
        <w:t>«Школа</w:t>
      </w:r>
      <w:r>
        <w:rPr>
          <w:b/>
          <w:bCs/>
          <w:sz w:val="28"/>
          <w:szCs w:val="28"/>
        </w:rPr>
        <w:t xml:space="preserve"> № </w:t>
      </w:r>
      <w:r w:rsidR="00CA2917">
        <w:rPr>
          <w:b/>
          <w:bCs/>
          <w:sz w:val="28"/>
          <w:szCs w:val="28"/>
        </w:rPr>
        <w:t xml:space="preserve">11 с углубленным изучением </w:t>
      </w:r>
    </w:p>
    <w:p w:rsidR="00024DB9" w:rsidRDefault="0015218A" w:rsidP="00CA291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отдельных учебных предметов»</w:t>
      </w:r>
    </w:p>
    <w:p w:rsidR="00CA2917" w:rsidRDefault="00CA2917" w:rsidP="00CA2917">
      <w:pPr>
        <w:pStyle w:val="Default"/>
        <w:jc w:val="center"/>
        <w:rPr>
          <w:sz w:val="28"/>
          <w:szCs w:val="28"/>
        </w:rPr>
      </w:pPr>
    </w:p>
    <w:p w:rsidR="00024DB9" w:rsidRDefault="00024DB9" w:rsidP="00CA291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024DB9" w:rsidRDefault="00024DB9" w:rsidP="00024DB9">
      <w:pPr>
        <w:pStyle w:val="Default"/>
        <w:rPr>
          <w:sz w:val="28"/>
          <w:szCs w:val="28"/>
        </w:rPr>
      </w:pPr>
    </w:p>
    <w:p w:rsidR="00024DB9" w:rsidRPr="0015218A" w:rsidRDefault="00024DB9" w:rsidP="001851BE">
      <w:pPr>
        <w:pStyle w:val="Default"/>
        <w:ind w:firstLine="709"/>
        <w:jc w:val="both"/>
        <w:rPr>
          <w:sz w:val="28"/>
          <w:szCs w:val="28"/>
        </w:rPr>
      </w:pPr>
      <w:r w:rsidRPr="0015218A">
        <w:rPr>
          <w:sz w:val="28"/>
          <w:szCs w:val="28"/>
        </w:rPr>
        <w:t xml:space="preserve">1.1. Настоящее положение разработано на основе Гражданского кодекса РФ, Закона РФ «Об образовании», Закона РФ «О защите прав потребителей» и иными нормативными актами РФ, Закона РФ «О благотворительной деятельной и благотворительной организации», </w:t>
      </w:r>
      <w:r w:rsidR="0015218A">
        <w:rPr>
          <w:sz w:val="28"/>
          <w:szCs w:val="28"/>
        </w:rPr>
        <w:t xml:space="preserve">Устава школы, Положения о </w:t>
      </w:r>
      <w:r w:rsidR="001851BE">
        <w:rPr>
          <w:sz w:val="28"/>
          <w:szCs w:val="28"/>
        </w:rPr>
        <w:t>добровольном пожертвовании (от 02.10.2015г.).</w:t>
      </w:r>
    </w:p>
    <w:p w:rsidR="00024DB9" w:rsidRPr="0015218A" w:rsidRDefault="00024DB9" w:rsidP="001851BE">
      <w:pPr>
        <w:pStyle w:val="Default"/>
        <w:ind w:firstLine="709"/>
        <w:jc w:val="both"/>
        <w:rPr>
          <w:sz w:val="28"/>
          <w:szCs w:val="28"/>
        </w:rPr>
      </w:pPr>
      <w:r w:rsidRPr="0015218A">
        <w:rPr>
          <w:sz w:val="28"/>
          <w:szCs w:val="28"/>
        </w:rPr>
        <w:t>1.2. Настоящее положение определяет порядок и условия расходования внебюджетных средств в МБ</w:t>
      </w:r>
      <w:r w:rsidR="001851BE">
        <w:rPr>
          <w:sz w:val="28"/>
          <w:szCs w:val="28"/>
        </w:rPr>
        <w:t>О</w:t>
      </w:r>
      <w:r w:rsidRPr="0015218A">
        <w:rPr>
          <w:sz w:val="28"/>
          <w:szCs w:val="28"/>
        </w:rPr>
        <w:t xml:space="preserve">У </w:t>
      </w:r>
      <w:r w:rsidR="001851BE">
        <w:rPr>
          <w:sz w:val="28"/>
          <w:szCs w:val="28"/>
        </w:rPr>
        <w:t>«Школа № 11».</w:t>
      </w:r>
      <w:r w:rsidRPr="0015218A">
        <w:rPr>
          <w:sz w:val="28"/>
          <w:szCs w:val="28"/>
        </w:rPr>
        <w:t xml:space="preserve"> </w:t>
      </w:r>
    </w:p>
    <w:p w:rsidR="001873B9" w:rsidRDefault="00024DB9" w:rsidP="001851BE">
      <w:pPr>
        <w:pStyle w:val="Default"/>
        <w:ind w:firstLine="709"/>
        <w:jc w:val="both"/>
        <w:rPr>
          <w:sz w:val="28"/>
          <w:szCs w:val="28"/>
        </w:rPr>
      </w:pPr>
      <w:r w:rsidRPr="0015218A">
        <w:rPr>
          <w:sz w:val="28"/>
          <w:szCs w:val="28"/>
        </w:rPr>
        <w:t xml:space="preserve">1.3. Настоящее положение является обязательным для сотрудников </w:t>
      </w:r>
      <w:r w:rsidR="001873B9" w:rsidRPr="0015218A">
        <w:rPr>
          <w:sz w:val="28"/>
          <w:szCs w:val="28"/>
        </w:rPr>
        <w:t>МБ</w:t>
      </w:r>
      <w:r w:rsidR="001873B9">
        <w:rPr>
          <w:sz w:val="28"/>
          <w:szCs w:val="28"/>
        </w:rPr>
        <w:t>О</w:t>
      </w:r>
      <w:r w:rsidR="001873B9" w:rsidRPr="0015218A">
        <w:rPr>
          <w:sz w:val="28"/>
          <w:szCs w:val="28"/>
        </w:rPr>
        <w:t xml:space="preserve">У </w:t>
      </w:r>
      <w:r w:rsidR="001873B9">
        <w:rPr>
          <w:sz w:val="28"/>
          <w:szCs w:val="28"/>
        </w:rPr>
        <w:t>«Школа № 11».</w:t>
      </w:r>
    </w:p>
    <w:p w:rsidR="001873B9" w:rsidRDefault="00024DB9" w:rsidP="001851BE">
      <w:pPr>
        <w:pStyle w:val="Default"/>
        <w:ind w:firstLine="709"/>
        <w:jc w:val="both"/>
        <w:rPr>
          <w:sz w:val="28"/>
          <w:szCs w:val="28"/>
        </w:rPr>
      </w:pPr>
      <w:r w:rsidRPr="0015218A">
        <w:rPr>
          <w:sz w:val="28"/>
          <w:szCs w:val="28"/>
        </w:rPr>
        <w:t xml:space="preserve">1.4. Настоящее положение является локальным актом к уставу </w:t>
      </w:r>
      <w:r w:rsidR="001873B9" w:rsidRPr="0015218A">
        <w:rPr>
          <w:sz w:val="28"/>
          <w:szCs w:val="28"/>
        </w:rPr>
        <w:t>МБ</w:t>
      </w:r>
      <w:r w:rsidR="001873B9">
        <w:rPr>
          <w:sz w:val="28"/>
          <w:szCs w:val="28"/>
        </w:rPr>
        <w:t>О</w:t>
      </w:r>
      <w:r w:rsidR="001873B9" w:rsidRPr="0015218A">
        <w:rPr>
          <w:sz w:val="28"/>
          <w:szCs w:val="28"/>
        </w:rPr>
        <w:t xml:space="preserve">У </w:t>
      </w:r>
      <w:r w:rsidR="001873B9">
        <w:rPr>
          <w:sz w:val="28"/>
          <w:szCs w:val="28"/>
        </w:rPr>
        <w:t>«Школа № 11».</w:t>
      </w:r>
    </w:p>
    <w:p w:rsidR="00024DB9" w:rsidRDefault="00024DB9" w:rsidP="001851BE">
      <w:pPr>
        <w:pStyle w:val="Default"/>
        <w:ind w:firstLine="709"/>
        <w:jc w:val="both"/>
        <w:rPr>
          <w:sz w:val="28"/>
          <w:szCs w:val="28"/>
        </w:rPr>
      </w:pPr>
      <w:r w:rsidRPr="0015218A">
        <w:rPr>
          <w:sz w:val="28"/>
          <w:szCs w:val="28"/>
        </w:rPr>
        <w:t xml:space="preserve">1.5. Внебюджетные средства – средства сторонних организаций или частных лиц, в том числе и родителей (законных представителей), на условиях: добровольного пожертвования, договоров аренды, договоров на возмещение коммунальных услуг. </w:t>
      </w:r>
    </w:p>
    <w:p w:rsidR="001873B9" w:rsidRPr="0015218A" w:rsidRDefault="001873B9" w:rsidP="001851BE">
      <w:pPr>
        <w:pStyle w:val="Default"/>
        <w:ind w:firstLine="709"/>
        <w:jc w:val="both"/>
        <w:rPr>
          <w:sz w:val="28"/>
          <w:szCs w:val="28"/>
        </w:rPr>
      </w:pPr>
    </w:p>
    <w:p w:rsidR="00024DB9" w:rsidRDefault="00024DB9" w:rsidP="001873B9">
      <w:pPr>
        <w:pStyle w:val="Default"/>
        <w:jc w:val="center"/>
        <w:rPr>
          <w:b/>
          <w:bCs/>
          <w:sz w:val="28"/>
          <w:szCs w:val="28"/>
        </w:rPr>
      </w:pPr>
      <w:r w:rsidRPr="0015218A">
        <w:rPr>
          <w:sz w:val="28"/>
          <w:szCs w:val="28"/>
        </w:rPr>
        <w:t>2</w:t>
      </w:r>
      <w:r w:rsidRPr="0015218A">
        <w:rPr>
          <w:b/>
          <w:bCs/>
          <w:sz w:val="28"/>
          <w:szCs w:val="28"/>
        </w:rPr>
        <w:t>. Источники внебюджетных средств</w:t>
      </w:r>
    </w:p>
    <w:p w:rsidR="001873B9" w:rsidRPr="0015218A" w:rsidRDefault="001873B9" w:rsidP="0015218A">
      <w:pPr>
        <w:pStyle w:val="Default"/>
        <w:jc w:val="both"/>
        <w:rPr>
          <w:sz w:val="28"/>
          <w:szCs w:val="28"/>
        </w:rPr>
      </w:pPr>
    </w:p>
    <w:p w:rsidR="002A12BC" w:rsidRDefault="00024DB9" w:rsidP="001873B9">
      <w:pPr>
        <w:pStyle w:val="Default"/>
        <w:ind w:firstLine="709"/>
        <w:jc w:val="both"/>
        <w:rPr>
          <w:sz w:val="28"/>
          <w:szCs w:val="28"/>
        </w:rPr>
      </w:pPr>
      <w:r w:rsidRPr="0015218A">
        <w:rPr>
          <w:sz w:val="28"/>
          <w:szCs w:val="28"/>
        </w:rPr>
        <w:t>2.1. Источником внебюджетных поступлений являются добровольные пожертвования организаций и частных лиц, в том числе родителей (законных представителей)</w:t>
      </w:r>
      <w:r w:rsidR="002A12BC">
        <w:rPr>
          <w:sz w:val="28"/>
          <w:szCs w:val="28"/>
        </w:rPr>
        <w:t>.</w:t>
      </w:r>
      <w:r w:rsidRPr="0015218A">
        <w:rPr>
          <w:sz w:val="28"/>
          <w:szCs w:val="28"/>
        </w:rPr>
        <w:t xml:space="preserve"> </w:t>
      </w:r>
    </w:p>
    <w:p w:rsidR="002A12BC" w:rsidRDefault="00024DB9" w:rsidP="002A12BC">
      <w:pPr>
        <w:pStyle w:val="Default"/>
        <w:ind w:firstLine="709"/>
        <w:jc w:val="both"/>
        <w:rPr>
          <w:sz w:val="28"/>
          <w:szCs w:val="28"/>
        </w:rPr>
      </w:pPr>
      <w:r w:rsidRPr="0015218A">
        <w:rPr>
          <w:sz w:val="28"/>
          <w:szCs w:val="28"/>
        </w:rPr>
        <w:t xml:space="preserve">2.2. Добровольным пожертвованием считается бескорыстная передача школе имущества, в том числе денежных средств, бескорыстному выполнению работ, предоставлению услуг, оказанию иной поддержки. </w:t>
      </w:r>
    </w:p>
    <w:p w:rsidR="002A12BC" w:rsidRDefault="002A12BC" w:rsidP="002A12BC">
      <w:pPr>
        <w:pStyle w:val="Default"/>
        <w:ind w:firstLine="709"/>
        <w:jc w:val="both"/>
        <w:rPr>
          <w:sz w:val="28"/>
          <w:szCs w:val="28"/>
        </w:rPr>
      </w:pPr>
    </w:p>
    <w:p w:rsidR="00024DB9" w:rsidRDefault="00024DB9" w:rsidP="002A12BC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15218A">
        <w:rPr>
          <w:b/>
          <w:bCs/>
          <w:sz w:val="28"/>
          <w:szCs w:val="28"/>
        </w:rPr>
        <w:t xml:space="preserve">3. Порядок расходования добровольных пожертвований </w:t>
      </w:r>
    </w:p>
    <w:p w:rsidR="002A12BC" w:rsidRPr="0015218A" w:rsidRDefault="002A12BC" w:rsidP="002A12BC">
      <w:pPr>
        <w:pStyle w:val="Default"/>
        <w:ind w:firstLine="709"/>
        <w:jc w:val="both"/>
        <w:rPr>
          <w:sz w:val="28"/>
          <w:szCs w:val="28"/>
        </w:rPr>
      </w:pPr>
    </w:p>
    <w:p w:rsidR="00024DB9" w:rsidRPr="0015218A" w:rsidRDefault="00024DB9" w:rsidP="002A12BC">
      <w:pPr>
        <w:pStyle w:val="Default"/>
        <w:ind w:firstLine="709"/>
        <w:jc w:val="both"/>
        <w:rPr>
          <w:sz w:val="28"/>
          <w:szCs w:val="28"/>
        </w:rPr>
      </w:pPr>
      <w:r w:rsidRPr="0015218A">
        <w:rPr>
          <w:sz w:val="28"/>
          <w:szCs w:val="28"/>
        </w:rPr>
        <w:t xml:space="preserve">3.1. Добровольные пожертвования расходуются на уставные цели. </w:t>
      </w:r>
    </w:p>
    <w:p w:rsidR="00024DB9" w:rsidRPr="0015218A" w:rsidRDefault="00024DB9" w:rsidP="002A12BC">
      <w:pPr>
        <w:pStyle w:val="Default"/>
        <w:ind w:firstLine="709"/>
        <w:jc w:val="both"/>
        <w:rPr>
          <w:sz w:val="28"/>
          <w:szCs w:val="28"/>
        </w:rPr>
      </w:pPr>
      <w:r w:rsidRPr="0015218A">
        <w:rPr>
          <w:sz w:val="28"/>
          <w:szCs w:val="28"/>
        </w:rPr>
        <w:t xml:space="preserve">3.2. Добровольные пожертвования осуществляются на основе добровольности и свободы выбора целей. </w:t>
      </w:r>
    </w:p>
    <w:p w:rsidR="00024DB9" w:rsidRPr="0015218A" w:rsidRDefault="00024DB9" w:rsidP="002A12BC">
      <w:pPr>
        <w:pStyle w:val="Default"/>
        <w:ind w:firstLine="709"/>
        <w:jc w:val="both"/>
        <w:rPr>
          <w:sz w:val="28"/>
          <w:szCs w:val="28"/>
        </w:rPr>
      </w:pPr>
      <w:r w:rsidRPr="0015218A">
        <w:rPr>
          <w:sz w:val="28"/>
          <w:szCs w:val="28"/>
        </w:rPr>
        <w:t xml:space="preserve">3.3. Если цели пожертвования не обозначены, то школа вправе направлять на улучшение имущественной обеспеченности уставной деятельности школы. </w:t>
      </w:r>
    </w:p>
    <w:p w:rsidR="00024DB9" w:rsidRPr="0015218A" w:rsidRDefault="00024DB9" w:rsidP="002A12BC">
      <w:pPr>
        <w:pStyle w:val="Default"/>
        <w:ind w:firstLine="709"/>
        <w:jc w:val="both"/>
        <w:rPr>
          <w:sz w:val="28"/>
          <w:szCs w:val="28"/>
        </w:rPr>
      </w:pPr>
      <w:r w:rsidRPr="0015218A">
        <w:rPr>
          <w:sz w:val="28"/>
          <w:szCs w:val="28"/>
        </w:rPr>
        <w:t xml:space="preserve">3.4. Пожертвования расходуются на приобретение: </w:t>
      </w:r>
    </w:p>
    <w:p w:rsidR="005C5667" w:rsidRDefault="005C5667" w:rsidP="002A12BC">
      <w:pPr>
        <w:pStyle w:val="Default"/>
        <w:ind w:firstLine="709"/>
        <w:jc w:val="both"/>
        <w:rPr>
          <w:sz w:val="28"/>
          <w:szCs w:val="28"/>
        </w:rPr>
      </w:pPr>
      <w:r w:rsidRPr="0015218A">
        <w:rPr>
          <w:sz w:val="28"/>
          <w:szCs w:val="28"/>
        </w:rPr>
        <w:lastRenderedPageBreak/>
        <w:t xml:space="preserve">- обеспечение внеклассных мероприятий с </w:t>
      </w:r>
      <w:r>
        <w:rPr>
          <w:sz w:val="28"/>
          <w:szCs w:val="28"/>
        </w:rPr>
        <w:t>учащимися;</w:t>
      </w:r>
    </w:p>
    <w:p w:rsidR="005C5667" w:rsidRDefault="005C5667" w:rsidP="002A12BC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развитие материально-технической базы (технических средств обучения; мебели; инструментов; оборудования;</w:t>
      </w:r>
      <w:r w:rsidRPr="0015218A">
        <w:rPr>
          <w:sz w:val="28"/>
          <w:szCs w:val="28"/>
        </w:rPr>
        <w:t xml:space="preserve"> хозяйственных материалов;</w:t>
      </w:r>
      <w:r w:rsidRPr="005C5667">
        <w:rPr>
          <w:sz w:val="28"/>
          <w:szCs w:val="28"/>
        </w:rPr>
        <w:t xml:space="preserve"> </w:t>
      </w:r>
      <w:r w:rsidRPr="0015218A">
        <w:rPr>
          <w:sz w:val="28"/>
          <w:szCs w:val="28"/>
        </w:rPr>
        <w:t>материалов для уроков т</w:t>
      </w:r>
      <w:r>
        <w:rPr>
          <w:sz w:val="28"/>
          <w:szCs w:val="28"/>
        </w:rPr>
        <w:t>ехнологии</w:t>
      </w:r>
      <w:r w:rsidRPr="0015218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15218A">
        <w:rPr>
          <w:sz w:val="28"/>
          <w:szCs w:val="28"/>
        </w:rPr>
        <w:t>создание интерьеров, эстетического оформления школы;</w:t>
      </w:r>
      <w:r w:rsidRPr="005C5667">
        <w:rPr>
          <w:sz w:val="28"/>
          <w:szCs w:val="28"/>
        </w:rPr>
        <w:t xml:space="preserve"> </w:t>
      </w:r>
      <w:r w:rsidRPr="0015218A">
        <w:rPr>
          <w:sz w:val="28"/>
          <w:szCs w:val="28"/>
        </w:rPr>
        <w:t>благоустройство территории;</w:t>
      </w:r>
      <w:r w:rsidRPr="005C5667">
        <w:rPr>
          <w:sz w:val="28"/>
          <w:szCs w:val="28"/>
        </w:rPr>
        <w:t xml:space="preserve"> </w:t>
      </w:r>
      <w:r w:rsidRPr="0015218A">
        <w:rPr>
          <w:sz w:val="28"/>
          <w:szCs w:val="28"/>
        </w:rPr>
        <w:t>содержание и обслуживание множительной техники;</w:t>
      </w:r>
      <w:r>
        <w:rPr>
          <w:sz w:val="28"/>
          <w:szCs w:val="28"/>
        </w:rPr>
        <w:t xml:space="preserve"> текущий ремонт школы);</w:t>
      </w:r>
      <w:proofErr w:type="gramEnd"/>
    </w:p>
    <w:p w:rsidR="00024DB9" w:rsidRDefault="005C5667" w:rsidP="002A12B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услуги по содержанию имущества (прочие услуги, дезинфекция);</w:t>
      </w:r>
    </w:p>
    <w:p w:rsidR="005C5667" w:rsidRPr="0015218A" w:rsidRDefault="005C5667" w:rsidP="002A12B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коммунальные услуги (</w:t>
      </w:r>
      <w:proofErr w:type="spellStart"/>
      <w:r>
        <w:rPr>
          <w:sz w:val="28"/>
          <w:szCs w:val="28"/>
        </w:rPr>
        <w:t>теплоэнергия</w:t>
      </w:r>
      <w:proofErr w:type="spellEnd"/>
      <w:r>
        <w:rPr>
          <w:sz w:val="28"/>
          <w:szCs w:val="28"/>
        </w:rPr>
        <w:t>, услуги связи).</w:t>
      </w:r>
    </w:p>
    <w:p w:rsidR="00024DB9" w:rsidRPr="0015218A" w:rsidRDefault="00024DB9" w:rsidP="002A12BC">
      <w:pPr>
        <w:pStyle w:val="Default"/>
        <w:ind w:firstLine="709"/>
        <w:jc w:val="both"/>
        <w:rPr>
          <w:sz w:val="28"/>
          <w:szCs w:val="28"/>
        </w:rPr>
      </w:pPr>
      <w:r w:rsidRPr="0015218A">
        <w:rPr>
          <w:sz w:val="28"/>
          <w:szCs w:val="28"/>
        </w:rPr>
        <w:t xml:space="preserve">3.5. Решение о расходовании добровольных пожертвований (если не определено жертвователем) в денежной форме принимает Совет школы и оформляет свое решение протоколом. </w:t>
      </w:r>
    </w:p>
    <w:p w:rsidR="00024DB9" w:rsidRPr="0015218A" w:rsidRDefault="00024DB9" w:rsidP="002A12BC">
      <w:pPr>
        <w:pStyle w:val="Default"/>
        <w:ind w:firstLine="709"/>
        <w:jc w:val="both"/>
        <w:rPr>
          <w:sz w:val="28"/>
          <w:szCs w:val="28"/>
        </w:rPr>
      </w:pPr>
      <w:r w:rsidRPr="0015218A">
        <w:rPr>
          <w:sz w:val="28"/>
          <w:szCs w:val="28"/>
        </w:rPr>
        <w:t xml:space="preserve">3.6. Пожертвования в денежной форме поступают в кассу и зачисляются на лицевой счет учреждения. </w:t>
      </w:r>
    </w:p>
    <w:p w:rsidR="00BA63FE" w:rsidRDefault="00024DB9" w:rsidP="002A12BC">
      <w:pPr>
        <w:pStyle w:val="Default"/>
        <w:ind w:firstLine="709"/>
        <w:jc w:val="both"/>
        <w:rPr>
          <w:sz w:val="28"/>
          <w:szCs w:val="28"/>
        </w:rPr>
      </w:pPr>
      <w:r w:rsidRPr="0015218A">
        <w:rPr>
          <w:sz w:val="28"/>
          <w:szCs w:val="28"/>
        </w:rPr>
        <w:t>3.7. Имущества или денежные средства, полученные от физических и юридических лиц в виде пожертвования, поступают в оперативное управление учреждения и учитываются на балансе в установленном порядке</w:t>
      </w:r>
      <w:r w:rsidR="00BA63FE">
        <w:rPr>
          <w:sz w:val="28"/>
          <w:szCs w:val="28"/>
        </w:rPr>
        <w:t xml:space="preserve">. </w:t>
      </w:r>
    </w:p>
    <w:p w:rsidR="00024DB9" w:rsidRPr="0015218A" w:rsidRDefault="00024DB9" w:rsidP="002A12BC">
      <w:pPr>
        <w:pStyle w:val="Default"/>
        <w:ind w:firstLine="709"/>
        <w:jc w:val="both"/>
        <w:rPr>
          <w:sz w:val="28"/>
          <w:szCs w:val="28"/>
        </w:rPr>
      </w:pPr>
      <w:r w:rsidRPr="0015218A">
        <w:rPr>
          <w:sz w:val="28"/>
          <w:szCs w:val="28"/>
        </w:rPr>
        <w:t xml:space="preserve">3.8. Учреждение при исполнении Плана ПХД самостоятельно в расходовании средств, полученных за счет внебюджетных источников. </w:t>
      </w:r>
    </w:p>
    <w:p w:rsidR="00BA63FE" w:rsidRDefault="00BA63FE" w:rsidP="0015218A">
      <w:pPr>
        <w:pStyle w:val="Default"/>
        <w:jc w:val="both"/>
        <w:rPr>
          <w:b/>
          <w:bCs/>
          <w:sz w:val="28"/>
          <w:szCs w:val="28"/>
        </w:rPr>
      </w:pPr>
    </w:p>
    <w:p w:rsidR="00024DB9" w:rsidRPr="0015218A" w:rsidRDefault="00BA63FE" w:rsidP="00BA63F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024DB9" w:rsidRPr="0015218A">
        <w:rPr>
          <w:b/>
          <w:bCs/>
          <w:sz w:val="28"/>
          <w:szCs w:val="28"/>
        </w:rPr>
        <w:t>. Ответственность образовательного учреждения</w:t>
      </w:r>
    </w:p>
    <w:p w:rsidR="00024DB9" w:rsidRPr="0015218A" w:rsidRDefault="00024DB9" w:rsidP="0015218A">
      <w:pPr>
        <w:pStyle w:val="Default"/>
        <w:jc w:val="both"/>
        <w:rPr>
          <w:sz w:val="28"/>
          <w:szCs w:val="28"/>
        </w:rPr>
      </w:pPr>
    </w:p>
    <w:p w:rsidR="00024DB9" w:rsidRPr="0015218A" w:rsidRDefault="00024DB9" w:rsidP="00BA63FE">
      <w:pPr>
        <w:pStyle w:val="Default"/>
        <w:ind w:firstLine="709"/>
        <w:jc w:val="both"/>
        <w:rPr>
          <w:sz w:val="28"/>
          <w:szCs w:val="28"/>
        </w:rPr>
      </w:pPr>
      <w:r w:rsidRPr="0015218A">
        <w:rPr>
          <w:sz w:val="28"/>
          <w:szCs w:val="28"/>
        </w:rPr>
        <w:t xml:space="preserve">5.1. Учреждение ведет строгий учет и контроль по расходованию внебюджетных средств, ведется необходимая документация. </w:t>
      </w:r>
    </w:p>
    <w:p w:rsidR="00024DB9" w:rsidRPr="0015218A" w:rsidRDefault="00024DB9" w:rsidP="00BA63FE">
      <w:pPr>
        <w:pStyle w:val="Default"/>
        <w:ind w:firstLine="709"/>
        <w:jc w:val="both"/>
        <w:rPr>
          <w:sz w:val="28"/>
          <w:szCs w:val="28"/>
        </w:rPr>
      </w:pPr>
      <w:r w:rsidRPr="0015218A">
        <w:rPr>
          <w:sz w:val="28"/>
          <w:szCs w:val="28"/>
        </w:rPr>
        <w:t>5.2. Отчетность по использованию внебюджетных сре</w:t>
      </w:r>
      <w:proofErr w:type="gramStart"/>
      <w:r w:rsidRPr="0015218A">
        <w:rPr>
          <w:sz w:val="28"/>
          <w:szCs w:val="28"/>
        </w:rPr>
        <w:t>дств пр</w:t>
      </w:r>
      <w:proofErr w:type="gramEnd"/>
      <w:r w:rsidRPr="0015218A">
        <w:rPr>
          <w:sz w:val="28"/>
          <w:szCs w:val="28"/>
        </w:rPr>
        <w:t xml:space="preserve">оводится один раз в год перед всеми участниками процесса через информационное пространство МБУ. </w:t>
      </w:r>
    </w:p>
    <w:p w:rsidR="00024DB9" w:rsidRPr="0015218A" w:rsidRDefault="00024DB9" w:rsidP="00BA63FE">
      <w:pPr>
        <w:pStyle w:val="Default"/>
        <w:ind w:firstLine="709"/>
        <w:jc w:val="both"/>
        <w:rPr>
          <w:sz w:val="28"/>
          <w:szCs w:val="28"/>
        </w:rPr>
      </w:pPr>
      <w:r w:rsidRPr="0015218A">
        <w:rPr>
          <w:sz w:val="28"/>
          <w:szCs w:val="28"/>
        </w:rPr>
        <w:t xml:space="preserve">5.3. Ответственность за правильное использование внебюджетных средств несет директор МБУ перед Советом школы. </w:t>
      </w:r>
    </w:p>
    <w:p w:rsidR="00024DB9" w:rsidRPr="0015218A" w:rsidRDefault="00024DB9" w:rsidP="00BA63FE">
      <w:pPr>
        <w:pStyle w:val="Default"/>
        <w:ind w:firstLine="709"/>
        <w:jc w:val="both"/>
        <w:rPr>
          <w:sz w:val="28"/>
          <w:szCs w:val="28"/>
        </w:rPr>
      </w:pPr>
      <w:r w:rsidRPr="0015218A">
        <w:rPr>
          <w:sz w:val="28"/>
          <w:szCs w:val="28"/>
        </w:rPr>
        <w:t xml:space="preserve">5.4. Руководитель учреждения обязан (не менее одного раза в год) предоставить Совету школы отчет о доходах и расходах средств и имущества, полученных учреждением. </w:t>
      </w:r>
    </w:p>
    <w:p w:rsidR="00FE788B" w:rsidRPr="0015218A" w:rsidRDefault="00024DB9" w:rsidP="00BA63FE">
      <w:pPr>
        <w:ind w:firstLine="709"/>
        <w:rPr>
          <w:rFonts w:ascii="Times New Roman" w:hAnsi="Times New Roman" w:cs="Times New Roman"/>
        </w:rPr>
      </w:pPr>
      <w:r w:rsidRPr="0015218A">
        <w:rPr>
          <w:rFonts w:ascii="Times New Roman" w:hAnsi="Times New Roman" w:cs="Times New Roman"/>
          <w:sz w:val="28"/>
          <w:szCs w:val="28"/>
        </w:rPr>
        <w:t>5.</w:t>
      </w:r>
      <w:r w:rsidR="00832A34">
        <w:rPr>
          <w:rFonts w:ascii="Times New Roman" w:hAnsi="Times New Roman" w:cs="Times New Roman"/>
          <w:sz w:val="28"/>
          <w:szCs w:val="28"/>
        </w:rPr>
        <w:t>5</w:t>
      </w:r>
      <w:r w:rsidRPr="001521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521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218A">
        <w:rPr>
          <w:rFonts w:ascii="Times New Roman" w:hAnsi="Times New Roman" w:cs="Times New Roman"/>
          <w:sz w:val="28"/>
          <w:szCs w:val="28"/>
        </w:rPr>
        <w:t xml:space="preserve"> организацией и условиями использования денежных средств осуществляется государственными органами и организациями, на которые в соответствии законами и иными правовыми актами РФ возложена проверка деятельности образовательных учреждений.</w:t>
      </w:r>
    </w:p>
    <w:sectPr w:rsidR="00FE788B" w:rsidRPr="0015218A" w:rsidSect="002A12BC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DB9"/>
    <w:rsid w:val="00024DB9"/>
    <w:rsid w:val="00042F9A"/>
    <w:rsid w:val="000F64CB"/>
    <w:rsid w:val="0015218A"/>
    <w:rsid w:val="00174ABA"/>
    <w:rsid w:val="00183F48"/>
    <w:rsid w:val="001851BE"/>
    <w:rsid w:val="001873B9"/>
    <w:rsid w:val="002A12BC"/>
    <w:rsid w:val="003B4C0E"/>
    <w:rsid w:val="004F2D82"/>
    <w:rsid w:val="00526E58"/>
    <w:rsid w:val="005C5667"/>
    <w:rsid w:val="005E0EB1"/>
    <w:rsid w:val="0070437E"/>
    <w:rsid w:val="00827365"/>
    <w:rsid w:val="00832A34"/>
    <w:rsid w:val="00872B3F"/>
    <w:rsid w:val="009118DD"/>
    <w:rsid w:val="00934F95"/>
    <w:rsid w:val="009647FA"/>
    <w:rsid w:val="009871FD"/>
    <w:rsid w:val="00A469FD"/>
    <w:rsid w:val="00B04259"/>
    <w:rsid w:val="00B110F5"/>
    <w:rsid w:val="00B20530"/>
    <w:rsid w:val="00B20878"/>
    <w:rsid w:val="00BA1BC6"/>
    <w:rsid w:val="00BA63FE"/>
    <w:rsid w:val="00BE7A82"/>
    <w:rsid w:val="00BF0C50"/>
    <w:rsid w:val="00C12109"/>
    <w:rsid w:val="00C1260E"/>
    <w:rsid w:val="00C71BE8"/>
    <w:rsid w:val="00C832C6"/>
    <w:rsid w:val="00CA2917"/>
    <w:rsid w:val="00D76D25"/>
    <w:rsid w:val="00E1521A"/>
    <w:rsid w:val="00E66056"/>
    <w:rsid w:val="00FC2B06"/>
    <w:rsid w:val="00FE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4DB9"/>
    <w:pPr>
      <w:autoSpaceDE w:val="0"/>
      <w:autoSpaceDN w:val="0"/>
      <w:adjustRightInd w:val="0"/>
      <w:ind w:righ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24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2019-10-28T11:30:00Z</cp:lastPrinted>
  <dcterms:created xsi:type="dcterms:W3CDTF">2018-09-20T12:16:00Z</dcterms:created>
  <dcterms:modified xsi:type="dcterms:W3CDTF">2019-10-28T11:31:00Z</dcterms:modified>
</cp:coreProperties>
</file>